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6082" w:rsidRPr="00A9561F" w:rsidRDefault="005F009F" w:rsidP="005F009F">
      <w:pPr>
        <w:widowControl/>
        <w:jc w:val="center"/>
        <w:rPr>
          <w:rFonts w:ascii="Arial" w:eastAsia="宋体" w:hAnsi="Arial" w:cs="Arial"/>
          <w:b/>
          <w:bCs/>
          <w:color w:val="000000"/>
          <w:kern w:val="0"/>
          <w:sz w:val="36"/>
          <w:szCs w:val="36"/>
          <w:shd w:val="clear" w:color="auto" w:fill="FFFFFF"/>
        </w:rPr>
      </w:pPr>
      <w:r w:rsidRPr="00A9561F">
        <w:rPr>
          <w:rFonts w:ascii="Arial" w:eastAsia="宋体" w:hAnsi="Arial" w:cs="Arial"/>
          <w:b/>
          <w:bCs/>
          <w:color w:val="000000"/>
          <w:kern w:val="0"/>
          <w:sz w:val="36"/>
          <w:szCs w:val="36"/>
          <w:shd w:val="clear" w:color="auto" w:fill="FFFFFF"/>
        </w:rPr>
        <w:t>公安机关办理刑事案件</w:t>
      </w:r>
    </w:p>
    <w:p w:rsidR="005F009F" w:rsidRPr="00A9561F" w:rsidRDefault="005F009F" w:rsidP="005F009F">
      <w:pPr>
        <w:widowControl/>
        <w:jc w:val="center"/>
        <w:rPr>
          <w:rFonts w:ascii="宋体" w:eastAsia="宋体" w:hAnsi="宋体" w:cs="宋体"/>
          <w:kern w:val="0"/>
          <w:sz w:val="36"/>
          <w:szCs w:val="36"/>
        </w:rPr>
      </w:pPr>
      <w:r w:rsidRPr="00A9561F">
        <w:rPr>
          <w:rFonts w:ascii="Arial" w:eastAsia="宋体" w:hAnsi="Arial" w:cs="Arial"/>
          <w:b/>
          <w:bCs/>
          <w:color w:val="000000"/>
          <w:kern w:val="0"/>
          <w:sz w:val="36"/>
          <w:szCs w:val="36"/>
          <w:shd w:val="clear" w:color="auto" w:fill="FFFFFF"/>
        </w:rPr>
        <w:t>电子数据取证规则</w:t>
      </w:r>
    </w:p>
    <w:p w:rsidR="005F009F" w:rsidRPr="00711CE5" w:rsidRDefault="005F009F" w:rsidP="005F009F">
      <w:pPr>
        <w:widowControl/>
        <w:jc w:val="center"/>
        <w:rPr>
          <w:rFonts w:ascii="Kaiti SC" w:eastAsia="Kaiti SC" w:hAnsi="Kaiti SC" w:cs="宋体"/>
          <w:color w:val="333333"/>
          <w:kern w:val="0"/>
          <w:szCs w:val="21"/>
          <w:shd w:val="clear" w:color="auto" w:fill="F5F5F5"/>
        </w:rPr>
      </w:pPr>
      <w:r w:rsidRPr="00711CE5">
        <w:rPr>
          <w:rFonts w:ascii="Kaiti SC" w:eastAsia="Kaiti SC" w:hAnsi="Kaiti SC" w:cs="宋体"/>
          <w:color w:val="333333"/>
          <w:kern w:val="0"/>
          <w:szCs w:val="21"/>
          <w:shd w:val="clear" w:color="auto" w:fill="F5F5F5"/>
        </w:rPr>
        <w:t>公安机关办理刑事案件电子数据取证规则，由公安部发布自2019年2月1日起施行</w:t>
      </w:r>
    </w:p>
    <w:p w:rsidR="005F009F" w:rsidRPr="00A9561F" w:rsidRDefault="005F009F" w:rsidP="005F009F">
      <w:pPr>
        <w:widowControl/>
        <w:jc w:val="center"/>
        <w:rPr>
          <w:rFonts w:ascii="Kaiti SC" w:eastAsia="Kaiti SC" w:hAnsi="Kaiti SC" w:cs="宋体"/>
          <w:kern w:val="0"/>
          <w:sz w:val="28"/>
          <w:szCs w:val="28"/>
        </w:rPr>
      </w:pPr>
      <w:r w:rsidRPr="00A9561F">
        <w:rPr>
          <w:rFonts w:ascii="Kaiti SC" w:eastAsia="Kaiti SC" w:hAnsi="Kaiti SC" w:cs="宋体"/>
          <w:color w:val="333333"/>
          <w:kern w:val="0"/>
          <w:sz w:val="28"/>
          <w:szCs w:val="28"/>
          <w:shd w:val="clear" w:color="auto" w:fill="F5F5F5"/>
        </w:rPr>
        <w:t>第一章</w:t>
      </w:r>
      <w:r w:rsidRPr="00A9561F">
        <w:rPr>
          <w:rFonts w:ascii="Kaiti SC" w:eastAsia="Kaiti SC" w:hAnsi="Kaiti SC" w:cs="宋体" w:hint="eastAsia"/>
          <w:color w:val="333333"/>
          <w:kern w:val="0"/>
          <w:sz w:val="28"/>
          <w:szCs w:val="28"/>
          <w:shd w:val="clear" w:color="auto" w:fill="F5F5F5"/>
        </w:rPr>
        <w:t xml:space="preserve"> </w:t>
      </w:r>
      <w:r w:rsidRPr="00A9561F">
        <w:rPr>
          <w:rFonts w:ascii="Kaiti SC" w:eastAsia="Kaiti SC" w:hAnsi="Kaiti SC" w:cs="宋体"/>
          <w:color w:val="333333"/>
          <w:kern w:val="0"/>
          <w:sz w:val="28"/>
          <w:szCs w:val="28"/>
          <w:shd w:val="clear" w:color="auto" w:fill="F5F5F5"/>
        </w:rPr>
        <w:t>总则</w:t>
      </w:r>
    </w:p>
    <w:p w:rsidR="005F009F" w:rsidRPr="008825C0" w:rsidRDefault="005F009F" w:rsidP="005F009F">
      <w:pPr>
        <w:widowControl/>
        <w:spacing w:line="360" w:lineRule="atLeast"/>
        <w:ind w:firstLine="480"/>
        <w:jc w:val="left"/>
        <w:rPr>
          <w:rFonts w:ascii="Kaiti SC" w:eastAsia="Kaiti SC" w:hAnsi="Kaiti SC" w:cs="宋体"/>
          <w:color w:val="333333"/>
          <w:kern w:val="0"/>
          <w:sz w:val="24"/>
        </w:rPr>
      </w:pPr>
      <w:r w:rsidRPr="008825C0">
        <w:rPr>
          <w:rFonts w:ascii="Kaiti SC" w:eastAsia="Kaiti SC" w:hAnsi="Kaiti SC" w:cs="宋体"/>
          <w:b/>
          <w:bCs/>
          <w:color w:val="333333"/>
          <w:kern w:val="0"/>
          <w:sz w:val="24"/>
        </w:rPr>
        <w:t>第一条</w:t>
      </w:r>
      <w:r w:rsidRPr="008825C0">
        <w:rPr>
          <w:rFonts w:ascii="Kaiti SC" w:eastAsia="Kaiti SC" w:hAnsi="Kaiti SC" w:cs="宋体" w:hint="eastAsia"/>
          <w:b/>
          <w:bCs/>
          <w:color w:val="333333"/>
          <w:kern w:val="0"/>
          <w:sz w:val="24"/>
        </w:rPr>
        <w:t xml:space="preserve"> </w:t>
      </w:r>
      <w:r w:rsidRPr="008825C0">
        <w:rPr>
          <w:rFonts w:ascii="Kaiti SC" w:eastAsia="Kaiti SC" w:hAnsi="Kaiti SC" w:cs="宋体"/>
          <w:b/>
          <w:bCs/>
          <w:color w:val="333333"/>
          <w:kern w:val="0"/>
          <w:sz w:val="24"/>
        </w:rPr>
        <w:t xml:space="preserve"> </w:t>
      </w:r>
      <w:r w:rsidRPr="008825C0">
        <w:rPr>
          <w:rFonts w:ascii="Kaiti SC" w:eastAsia="Kaiti SC" w:hAnsi="Kaiti SC" w:cs="宋体"/>
          <w:color w:val="333333"/>
          <w:kern w:val="0"/>
          <w:sz w:val="24"/>
        </w:rPr>
        <w:t>为规范公安机关办理刑事案件电子数据取证工作，确保电子数据取证质量，提高电子数据取证效率，根据《中华人民共和国刑事诉讼法》《公安机关办理刑事案件程序规定》等有关规定，制定本规则。</w:t>
      </w:r>
    </w:p>
    <w:p w:rsidR="005F009F" w:rsidRPr="008825C0" w:rsidRDefault="005F009F" w:rsidP="005F009F">
      <w:pPr>
        <w:widowControl/>
        <w:spacing w:line="360" w:lineRule="atLeast"/>
        <w:ind w:firstLine="480"/>
        <w:jc w:val="left"/>
        <w:rPr>
          <w:rFonts w:ascii="Kaiti SC" w:eastAsia="Kaiti SC" w:hAnsi="Kaiti SC" w:cs="宋体"/>
          <w:color w:val="333333"/>
          <w:kern w:val="0"/>
          <w:sz w:val="24"/>
        </w:rPr>
      </w:pPr>
      <w:r w:rsidRPr="008825C0">
        <w:rPr>
          <w:rFonts w:ascii="Kaiti SC" w:eastAsia="Kaiti SC" w:hAnsi="Kaiti SC" w:cs="宋体"/>
          <w:b/>
          <w:bCs/>
          <w:color w:val="333333"/>
          <w:kern w:val="0"/>
          <w:sz w:val="24"/>
        </w:rPr>
        <w:t>第二条</w:t>
      </w:r>
      <w:r w:rsidRPr="008825C0">
        <w:rPr>
          <w:rFonts w:ascii="Kaiti SC" w:eastAsia="Kaiti SC" w:hAnsi="Kaiti SC" w:cs="宋体" w:hint="eastAsia"/>
          <w:b/>
          <w:bCs/>
          <w:color w:val="333333"/>
          <w:kern w:val="0"/>
          <w:sz w:val="24"/>
        </w:rPr>
        <w:t xml:space="preserve"> </w:t>
      </w:r>
      <w:r w:rsidRPr="008825C0">
        <w:rPr>
          <w:rFonts w:ascii="Kaiti SC" w:eastAsia="Kaiti SC" w:hAnsi="Kaiti SC" w:cs="宋体"/>
          <w:b/>
          <w:bCs/>
          <w:color w:val="333333"/>
          <w:kern w:val="0"/>
          <w:sz w:val="24"/>
        </w:rPr>
        <w:t xml:space="preserve"> </w:t>
      </w:r>
      <w:r w:rsidRPr="008825C0">
        <w:rPr>
          <w:rFonts w:ascii="Kaiti SC" w:eastAsia="Kaiti SC" w:hAnsi="Kaiti SC" w:cs="宋体"/>
          <w:color w:val="333333"/>
          <w:kern w:val="0"/>
          <w:sz w:val="24"/>
        </w:rPr>
        <w:t>公安机关办理刑事案件应当遵守法定程序，遵循有关技术标准，</w:t>
      </w:r>
      <w:r w:rsidRPr="008825C0">
        <w:rPr>
          <w:rFonts w:ascii="Kaiti SC" w:eastAsia="Kaiti SC" w:hAnsi="Kaiti SC" w:cs="宋体"/>
          <w:color w:val="FF0000"/>
          <w:kern w:val="0"/>
          <w:sz w:val="24"/>
        </w:rPr>
        <w:t>全面、客观、及时</w:t>
      </w:r>
      <w:r w:rsidRPr="008825C0">
        <w:rPr>
          <w:rFonts w:ascii="Kaiti SC" w:eastAsia="Kaiti SC" w:hAnsi="Kaiti SC" w:cs="宋体"/>
          <w:color w:val="333333"/>
          <w:kern w:val="0"/>
          <w:sz w:val="24"/>
        </w:rPr>
        <w:t>地收集、提取涉案电子数据，确保电子数据的</w:t>
      </w:r>
      <w:r w:rsidRPr="008825C0">
        <w:rPr>
          <w:rFonts w:ascii="Kaiti SC" w:eastAsia="Kaiti SC" w:hAnsi="Kaiti SC" w:cs="宋体"/>
          <w:color w:val="FF0000"/>
          <w:kern w:val="0"/>
          <w:sz w:val="24"/>
        </w:rPr>
        <w:t>真实、完整</w:t>
      </w:r>
      <w:r w:rsidRPr="008825C0">
        <w:rPr>
          <w:rFonts w:ascii="Kaiti SC" w:eastAsia="Kaiti SC" w:hAnsi="Kaiti SC" w:cs="宋体"/>
          <w:color w:val="333333"/>
          <w:kern w:val="0"/>
          <w:sz w:val="24"/>
        </w:rPr>
        <w:t>。</w:t>
      </w:r>
    </w:p>
    <w:p w:rsidR="005F009F" w:rsidRPr="008825C0" w:rsidRDefault="005F009F" w:rsidP="005F009F">
      <w:pPr>
        <w:widowControl/>
        <w:spacing w:line="360" w:lineRule="atLeast"/>
        <w:ind w:firstLine="480"/>
        <w:jc w:val="left"/>
        <w:rPr>
          <w:rFonts w:ascii="Kaiti SC" w:eastAsia="Kaiti SC" w:hAnsi="Kaiti SC" w:cs="宋体"/>
          <w:color w:val="333333"/>
          <w:kern w:val="0"/>
          <w:sz w:val="24"/>
        </w:rPr>
      </w:pPr>
      <w:r w:rsidRPr="008825C0">
        <w:rPr>
          <w:rFonts w:ascii="Kaiti SC" w:eastAsia="Kaiti SC" w:hAnsi="Kaiti SC" w:cs="宋体"/>
          <w:b/>
          <w:bCs/>
          <w:color w:val="333333"/>
          <w:kern w:val="0"/>
          <w:sz w:val="24"/>
        </w:rPr>
        <w:t>第三条</w:t>
      </w:r>
      <w:r w:rsidRPr="008825C0">
        <w:rPr>
          <w:rFonts w:ascii="Kaiti SC" w:eastAsia="Kaiti SC" w:hAnsi="Kaiti SC" w:cs="宋体" w:hint="eastAsia"/>
          <w:b/>
          <w:bCs/>
          <w:color w:val="333333"/>
          <w:kern w:val="0"/>
          <w:sz w:val="24"/>
        </w:rPr>
        <w:t xml:space="preserve"> </w:t>
      </w:r>
      <w:r w:rsidRPr="008825C0">
        <w:rPr>
          <w:rFonts w:ascii="Kaiti SC" w:eastAsia="Kaiti SC" w:hAnsi="Kaiti SC" w:cs="宋体"/>
          <w:b/>
          <w:bCs/>
          <w:color w:val="333333"/>
          <w:kern w:val="0"/>
          <w:sz w:val="24"/>
        </w:rPr>
        <w:t xml:space="preserve"> </w:t>
      </w:r>
      <w:r w:rsidRPr="008825C0">
        <w:rPr>
          <w:rFonts w:ascii="Kaiti SC" w:eastAsia="Kaiti SC" w:hAnsi="Kaiti SC" w:cs="宋体"/>
          <w:color w:val="333333"/>
          <w:kern w:val="0"/>
          <w:sz w:val="24"/>
        </w:rPr>
        <w:t>电子数据取证包括但不限于：</w:t>
      </w:r>
    </w:p>
    <w:p w:rsidR="005F009F" w:rsidRPr="008825C0" w:rsidRDefault="005F009F" w:rsidP="005F009F">
      <w:pPr>
        <w:widowControl/>
        <w:spacing w:line="360" w:lineRule="atLeast"/>
        <w:ind w:firstLine="480"/>
        <w:jc w:val="left"/>
        <w:rPr>
          <w:rFonts w:ascii="Kaiti SC" w:eastAsia="Kaiti SC" w:hAnsi="Kaiti SC" w:cs="宋体"/>
          <w:color w:val="333333"/>
          <w:kern w:val="0"/>
          <w:sz w:val="24"/>
        </w:rPr>
      </w:pPr>
      <w:r w:rsidRPr="008825C0">
        <w:rPr>
          <w:rFonts w:ascii="Kaiti SC" w:eastAsia="Kaiti SC" w:hAnsi="Kaiti SC" w:cs="宋体"/>
          <w:color w:val="333333"/>
          <w:kern w:val="0"/>
          <w:sz w:val="24"/>
        </w:rPr>
        <w:t>（一）收集、提取电子数据；</w:t>
      </w:r>
    </w:p>
    <w:p w:rsidR="005F009F" w:rsidRPr="008825C0" w:rsidRDefault="005F009F" w:rsidP="005F009F">
      <w:pPr>
        <w:widowControl/>
        <w:spacing w:line="360" w:lineRule="atLeast"/>
        <w:ind w:firstLine="480"/>
        <w:jc w:val="left"/>
        <w:rPr>
          <w:rFonts w:ascii="Kaiti SC" w:eastAsia="Kaiti SC" w:hAnsi="Kaiti SC" w:cs="宋体"/>
          <w:color w:val="333333"/>
          <w:kern w:val="0"/>
          <w:sz w:val="24"/>
        </w:rPr>
      </w:pPr>
      <w:r w:rsidRPr="008825C0">
        <w:rPr>
          <w:rFonts w:ascii="Kaiti SC" w:eastAsia="Kaiti SC" w:hAnsi="Kaiti SC" w:cs="宋体"/>
          <w:color w:val="333333"/>
          <w:kern w:val="0"/>
          <w:sz w:val="24"/>
        </w:rPr>
        <w:t>（二）电子数据检查和侦查实验；</w:t>
      </w:r>
    </w:p>
    <w:p w:rsidR="005F009F" w:rsidRPr="008825C0" w:rsidRDefault="005F009F" w:rsidP="005F009F">
      <w:pPr>
        <w:widowControl/>
        <w:spacing w:line="360" w:lineRule="atLeast"/>
        <w:ind w:firstLine="480"/>
        <w:jc w:val="left"/>
        <w:rPr>
          <w:rFonts w:ascii="Kaiti SC" w:eastAsia="Kaiti SC" w:hAnsi="Kaiti SC" w:cs="宋体"/>
          <w:color w:val="333333"/>
          <w:kern w:val="0"/>
          <w:sz w:val="24"/>
        </w:rPr>
      </w:pPr>
      <w:r w:rsidRPr="008825C0">
        <w:rPr>
          <w:rFonts w:ascii="Kaiti SC" w:eastAsia="Kaiti SC" w:hAnsi="Kaiti SC" w:cs="宋体"/>
          <w:color w:val="333333"/>
          <w:kern w:val="0"/>
          <w:sz w:val="24"/>
        </w:rPr>
        <w:t>（三）电子数据检验与鉴定。</w:t>
      </w:r>
    </w:p>
    <w:p w:rsidR="005F009F" w:rsidRPr="00036000" w:rsidRDefault="005F009F" w:rsidP="005F009F">
      <w:pPr>
        <w:widowControl/>
        <w:spacing w:line="360" w:lineRule="atLeast"/>
        <w:ind w:firstLine="480"/>
        <w:jc w:val="left"/>
        <w:rPr>
          <w:rFonts w:ascii="Kaiti SC" w:eastAsia="Kaiti SC" w:hAnsi="Kaiti SC" w:cs="宋体"/>
          <w:color w:val="333333"/>
          <w:kern w:val="0"/>
          <w:sz w:val="24"/>
        </w:rPr>
      </w:pPr>
      <w:r w:rsidRPr="00036000">
        <w:rPr>
          <w:rFonts w:ascii="Kaiti SC" w:eastAsia="Kaiti SC" w:hAnsi="Kaiti SC" w:cs="宋体"/>
          <w:b/>
          <w:bCs/>
          <w:color w:val="333333"/>
          <w:kern w:val="0"/>
          <w:sz w:val="24"/>
        </w:rPr>
        <w:t>第四条</w:t>
      </w:r>
      <w:r w:rsidRPr="00036000">
        <w:rPr>
          <w:rFonts w:ascii="Kaiti SC" w:eastAsia="Kaiti SC" w:hAnsi="Kaiti SC" w:cs="宋体" w:hint="eastAsia"/>
          <w:b/>
          <w:bCs/>
          <w:color w:val="333333"/>
          <w:kern w:val="0"/>
          <w:sz w:val="24"/>
        </w:rPr>
        <w:t xml:space="preserve"> </w:t>
      </w:r>
      <w:r w:rsidRPr="00036000">
        <w:rPr>
          <w:rFonts w:ascii="Kaiti SC" w:eastAsia="Kaiti SC" w:hAnsi="Kaiti SC" w:cs="宋体"/>
          <w:b/>
          <w:bCs/>
          <w:color w:val="333333"/>
          <w:kern w:val="0"/>
          <w:sz w:val="24"/>
        </w:rPr>
        <w:t xml:space="preserve"> </w:t>
      </w:r>
      <w:r w:rsidRPr="00036000">
        <w:rPr>
          <w:rFonts w:ascii="Kaiti SC" w:eastAsia="Kaiti SC" w:hAnsi="Kaiti SC" w:cs="宋体"/>
          <w:color w:val="333333"/>
          <w:kern w:val="0"/>
          <w:sz w:val="24"/>
        </w:rPr>
        <w:t>公安机关电子数据取证涉及国家秘密、警务工作秘密、商业秘密、个人隐私的，应当保密；对于获取的材料与案件无关的，应当及时退还或者销毁。</w:t>
      </w:r>
    </w:p>
    <w:p w:rsidR="005F009F" w:rsidRPr="00036000" w:rsidRDefault="005F009F" w:rsidP="005F009F">
      <w:pPr>
        <w:widowControl/>
        <w:spacing w:line="360" w:lineRule="atLeast"/>
        <w:ind w:firstLine="480"/>
        <w:jc w:val="left"/>
        <w:rPr>
          <w:rFonts w:ascii="Kaiti SC" w:eastAsia="Kaiti SC" w:hAnsi="Kaiti SC" w:cs="宋体"/>
          <w:color w:val="333333"/>
          <w:kern w:val="0"/>
          <w:sz w:val="24"/>
        </w:rPr>
      </w:pPr>
      <w:r w:rsidRPr="00036000">
        <w:rPr>
          <w:rFonts w:ascii="Kaiti SC" w:eastAsia="Kaiti SC" w:hAnsi="Kaiti SC" w:cs="宋体"/>
          <w:b/>
          <w:bCs/>
          <w:color w:val="333333"/>
          <w:kern w:val="0"/>
          <w:sz w:val="24"/>
        </w:rPr>
        <w:t>第五条</w:t>
      </w:r>
      <w:r w:rsidRPr="00036000">
        <w:rPr>
          <w:rFonts w:ascii="Kaiti SC" w:eastAsia="Kaiti SC" w:hAnsi="Kaiti SC" w:cs="宋体" w:hint="eastAsia"/>
          <w:b/>
          <w:bCs/>
          <w:color w:val="333333"/>
          <w:kern w:val="0"/>
          <w:sz w:val="24"/>
        </w:rPr>
        <w:t xml:space="preserve"> </w:t>
      </w:r>
      <w:r w:rsidRPr="00036000">
        <w:rPr>
          <w:rFonts w:ascii="Kaiti SC" w:eastAsia="Kaiti SC" w:hAnsi="Kaiti SC" w:cs="宋体"/>
          <w:b/>
          <w:bCs/>
          <w:color w:val="333333"/>
          <w:kern w:val="0"/>
          <w:sz w:val="24"/>
        </w:rPr>
        <w:t xml:space="preserve"> </w:t>
      </w:r>
      <w:r w:rsidRPr="00036000">
        <w:rPr>
          <w:rFonts w:ascii="Kaiti SC" w:eastAsia="Kaiti SC" w:hAnsi="Kaiti SC" w:cs="宋体"/>
          <w:color w:val="333333"/>
          <w:kern w:val="0"/>
          <w:sz w:val="24"/>
        </w:rPr>
        <w:t>公安机关接受或者依法调取的其他国家机关在行政执法和查办案件过程中依法收集、提取的电子数据可以作为刑事案件的证据使用。</w:t>
      </w:r>
    </w:p>
    <w:p w:rsidR="005F009F" w:rsidRPr="00036000" w:rsidRDefault="005F009F" w:rsidP="005F009F">
      <w:pPr>
        <w:widowControl/>
        <w:jc w:val="left"/>
        <w:rPr>
          <w:rFonts w:ascii="Helvetica Neue" w:eastAsia="宋体" w:hAnsi="Helvetica Neue" w:cs="宋体"/>
          <w:color w:val="333333"/>
          <w:kern w:val="0"/>
          <w:sz w:val="24"/>
          <w:shd w:val="clear" w:color="auto" w:fill="F5F5F5"/>
        </w:rPr>
      </w:pPr>
    </w:p>
    <w:p w:rsidR="005F009F" w:rsidRPr="00036000" w:rsidRDefault="005F009F" w:rsidP="005F009F">
      <w:pPr>
        <w:widowControl/>
        <w:jc w:val="center"/>
        <w:rPr>
          <w:rFonts w:ascii="Kaiti SC" w:eastAsia="Kaiti SC" w:hAnsi="Kaiti SC" w:cs="宋体"/>
          <w:kern w:val="0"/>
          <w:sz w:val="28"/>
          <w:szCs w:val="28"/>
        </w:rPr>
      </w:pPr>
      <w:r w:rsidRPr="00036000">
        <w:rPr>
          <w:rFonts w:ascii="Kaiti SC" w:eastAsia="Kaiti SC" w:hAnsi="Kaiti SC" w:cs="宋体"/>
          <w:color w:val="333333"/>
          <w:kern w:val="0"/>
          <w:sz w:val="28"/>
          <w:szCs w:val="28"/>
          <w:shd w:val="clear" w:color="auto" w:fill="F5F5F5"/>
        </w:rPr>
        <w:t>第二章</w:t>
      </w:r>
      <w:r w:rsidRPr="00036000">
        <w:rPr>
          <w:rFonts w:ascii="Kaiti SC" w:eastAsia="Kaiti SC" w:hAnsi="Kaiti SC" w:cs="宋体" w:hint="eastAsia"/>
          <w:color w:val="333333"/>
          <w:kern w:val="0"/>
          <w:sz w:val="28"/>
          <w:szCs w:val="28"/>
          <w:shd w:val="clear" w:color="auto" w:fill="F5F5F5"/>
        </w:rPr>
        <w:t xml:space="preserve"> </w:t>
      </w:r>
      <w:r w:rsidRPr="00036000">
        <w:rPr>
          <w:rFonts w:ascii="Kaiti SC" w:eastAsia="Kaiti SC" w:hAnsi="Kaiti SC" w:cs="宋体"/>
          <w:color w:val="333333"/>
          <w:kern w:val="0"/>
          <w:sz w:val="28"/>
          <w:szCs w:val="28"/>
          <w:shd w:val="clear" w:color="auto" w:fill="F5F5F5"/>
        </w:rPr>
        <w:t>收集提取电子数据</w:t>
      </w:r>
    </w:p>
    <w:p w:rsidR="005F009F" w:rsidRPr="00036000" w:rsidRDefault="005F009F" w:rsidP="005F009F">
      <w:pPr>
        <w:widowControl/>
        <w:spacing w:line="360" w:lineRule="atLeast"/>
        <w:ind w:firstLine="480"/>
        <w:jc w:val="center"/>
        <w:rPr>
          <w:rFonts w:ascii="Kaiti SC" w:eastAsia="Kaiti SC" w:hAnsi="Kaiti SC" w:cs="宋体"/>
          <w:color w:val="333333"/>
          <w:kern w:val="0"/>
          <w:sz w:val="28"/>
          <w:szCs w:val="28"/>
        </w:rPr>
      </w:pPr>
      <w:r w:rsidRPr="00036000">
        <w:rPr>
          <w:rFonts w:ascii="Kaiti SC" w:eastAsia="Kaiti SC" w:hAnsi="Kaiti SC" w:cs="宋体"/>
          <w:b/>
          <w:bCs/>
          <w:color w:val="333333"/>
          <w:kern w:val="0"/>
          <w:sz w:val="28"/>
          <w:szCs w:val="28"/>
        </w:rPr>
        <w:t>第一节</w:t>
      </w:r>
      <w:r w:rsidRPr="00036000">
        <w:rPr>
          <w:rFonts w:ascii="Kaiti SC" w:eastAsia="Kaiti SC" w:hAnsi="Kaiti SC" w:cs="宋体" w:hint="eastAsia"/>
          <w:b/>
          <w:bCs/>
          <w:color w:val="333333"/>
          <w:kern w:val="0"/>
          <w:sz w:val="28"/>
          <w:szCs w:val="28"/>
        </w:rPr>
        <w:t xml:space="preserve"> </w:t>
      </w:r>
      <w:r w:rsidRPr="00036000">
        <w:rPr>
          <w:rFonts w:ascii="Kaiti SC" w:eastAsia="Kaiti SC" w:hAnsi="Kaiti SC" w:cs="宋体"/>
          <w:b/>
          <w:bCs/>
          <w:color w:val="333333"/>
          <w:kern w:val="0"/>
          <w:sz w:val="28"/>
          <w:szCs w:val="28"/>
        </w:rPr>
        <w:t>一般规定</w:t>
      </w:r>
    </w:p>
    <w:p w:rsidR="005F009F" w:rsidRPr="00036000" w:rsidRDefault="005F009F" w:rsidP="005F009F">
      <w:pPr>
        <w:widowControl/>
        <w:spacing w:line="360" w:lineRule="atLeast"/>
        <w:ind w:firstLine="480"/>
        <w:jc w:val="left"/>
        <w:rPr>
          <w:rFonts w:ascii="Kaiti SC" w:eastAsia="Kaiti SC" w:hAnsi="Kaiti SC" w:cs="宋体"/>
          <w:color w:val="333333"/>
          <w:kern w:val="0"/>
          <w:sz w:val="24"/>
        </w:rPr>
      </w:pPr>
      <w:r w:rsidRPr="00036000">
        <w:rPr>
          <w:rFonts w:ascii="Kaiti SC" w:eastAsia="Kaiti SC" w:hAnsi="Kaiti SC" w:cs="宋体"/>
          <w:b/>
          <w:bCs/>
          <w:color w:val="333333"/>
          <w:kern w:val="0"/>
          <w:sz w:val="24"/>
        </w:rPr>
        <w:t>第六条</w:t>
      </w:r>
      <w:r w:rsidR="00256082" w:rsidRPr="00036000">
        <w:rPr>
          <w:rFonts w:ascii="Kaiti SC" w:eastAsia="Kaiti SC" w:hAnsi="Kaiti SC" w:cs="宋体" w:hint="eastAsia"/>
          <w:b/>
          <w:bCs/>
          <w:color w:val="333333"/>
          <w:kern w:val="0"/>
          <w:sz w:val="24"/>
        </w:rPr>
        <w:t xml:space="preserve"> </w:t>
      </w:r>
      <w:r w:rsidR="00256082" w:rsidRPr="00036000">
        <w:rPr>
          <w:rFonts w:ascii="Kaiti SC" w:eastAsia="Kaiti SC" w:hAnsi="Kaiti SC" w:cs="宋体"/>
          <w:b/>
          <w:bCs/>
          <w:color w:val="333333"/>
          <w:kern w:val="0"/>
          <w:sz w:val="24"/>
        </w:rPr>
        <w:t xml:space="preserve"> </w:t>
      </w:r>
      <w:r w:rsidRPr="00036000">
        <w:rPr>
          <w:rFonts w:ascii="Kaiti SC" w:eastAsia="Kaiti SC" w:hAnsi="Kaiti SC" w:cs="宋体"/>
          <w:color w:val="333333"/>
          <w:kern w:val="0"/>
          <w:sz w:val="24"/>
        </w:rPr>
        <w:t>收集、提取电子数据，应当由二名以上侦查人员进行。必要时，可以指派或者聘请专业技术人员</w:t>
      </w:r>
      <w:r w:rsidRPr="00036000">
        <w:rPr>
          <w:rFonts w:ascii="Kaiti SC" w:eastAsia="Kaiti SC" w:hAnsi="Kaiti SC" w:cs="宋体"/>
          <w:color w:val="FF0000"/>
          <w:kern w:val="0"/>
          <w:sz w:val="24"/>
        </w:rPr>
        <w:t>在侦查人员主持下</w:t>
      </w:r>
      <w:r w:rsidRPr="00036000">
        <w:rPr>
          <w:rFonts w:ascii="Kaiti SC" w:eastAsia="Kaiti SC" w:hAnsi="Kaiti SC" w:cs="宋体"/>
          <w:color w:val="333333"/>
          <w:kern w:val="0"/>
          <w:sz w:val="24"/>
        </w:rPr>
        <w:t>进行收集、提取电子数据。</w:t>
      </w:r>
    </w:p>
    <w:p w:rsidR="005F009F" w:rsidRPr="00036000" w:rsidRDefault="005F009F" w:rsidP="005F009F">
      <w:pPr>
        <w:widowControl/>
        <w:spacing w:line="360" w:lineRule="atLeast"/>
        <w:ind w:firstLine="480"/>
        <w:jc w:val="left"/>
        <w:rPr>
          <w:rFonts w:ascii="Kaiti SC" w:eastAsia="Kaiti SC" w:hAnsi="Kaiti SC" w:cs="宋体"/>
          <w:color w:val="333333"/>
          <w:kern w:val="0"/>
          <w:sz w:val="24"/>
        </w:rPr>
      </w:pPr>
      <w:r w:rsidRPr="00036000">
        <w:rPr>
          <w:rFonts w:ascii="Kaiti SC" w:eastAsia="Kaiti SC" w:hAnsi="Kaiti SC" w:cs="宋体"/>
          <w:b/>
          <w:bCs/>
          <w:color w:val="333333"/>
          <w:kern w:val="0"/>
          <w:sz w:val="24"/>
        </w:rPr>
        <w:lastRenderedPageBreak/>
        <w:t>第七条</w:t>
      </w:r>
      <w:r w:rsidR="00256082" w:rsidRPr="00036000">
        <w:rPr>
          <w:rFonts w:ascii="Kaiti SC" w:eastAsia="Kaiti SC" w:hAnsi="Kaiti SC" w:cs="宋体" w:hint="eastAsia"/>
          <w:b/>
          <w:bCs/>
          <w:color w:val="333333"/>
          <w:kern w:val="0"/>
          <w:sz w:val="24"/>
        </w:rPr>
        <w:t xml:space="preserve"> </w:t>
      </w:r>
      <w:r w:rsidR="00256082" w:rsidRPr="00036000">
        <w:rPr>
          <w:rFonts w:ascii="Kaiti SC" w:eastAsia="Kaiti SC" w:hAnsi="Kaiti SC" w:cs="宋体"/>
          <w:b/>
          <w:bCs/>
          <w:color w:val="333333"/>
          <w:kern w:val="0"/>
          <w:sz w:val="24"/>
        </w:rPr>
        <w:t xml:space="preserve"> </w:t>
      </w:r>
      <w:r w:rsidRPr="00036000">
        <w:rPr>
          <w:rFonts w:ascii="Kaiti SC" w:eastAsia="Kaiti SC" w:hAnsi="Kaiti SC" w:cs="宋体"/>
          <w:color w:val="333333"/>
          <w:kern w:val="0"/>
          <w:sz w:val="24"/>
        </w:rPr>
        <w:t>收集、提取电子数据，可以根据案情需要采取以下一种或者几种措施、方法：</w:t>
      </w:r>
    </w:p>
    <w:p w:rsidR="005F009F" w:rsidRPr="00036000" w:rsidRDefault="005F009F" w:rsidP="005F009F">
      <w:pPr>
        <w:widowControl/>
        <w:spacing w:line="360" w:lineRule="atLeast"/>
        <w:ind w:firstLine="480"/>
        <w:jc w:val="left"/>
        <w:rPr>
          <w:rFonts w:ascii="Kaiti SC" w:eastAsia="Kaiti SC" w:hAnsi="Kaiti SC" w:cs="宋体"/>
          <w:color w:val="333333"/>
          <w:kern w:val="0"/>
          <w:sz w:val="24"/>
        </w:rPr>
      </w:pPr>
      <w:r w:rsidRPr="00036000">
        <w:rPr>
          <w:rFonts w:ascii="Kaiti SC" w:eastAsia="Kaiti SC" w:hAnsi="Kaiti SC" w:cs="宋体"/>
          <w:color w:val="333333"/>
          <w:kern w:val="0"/>
          <w:sz w:val="24"/>
        </w:rPr>
        <w:t>（一）扣押、封存原始存储介质；</w:t>
      </w:r>
    </w:p>
    <w:p w:rsidR="005F009F" w:rsidRPr="00036000" w:rsidRDefault="005F009F" w:rsidP="005F009F">
      <w:pPr>
        <w:widowControl/>
        <w:spacing w:line="360" w:lineRule="atLeast"/>
        <w:ind w:firstLine="480"/>
        <w:jc w:val="left"/>
        <w:rPr>
          <w:rFonts w:ascii="Kaiti SC" w:eastAsia="Kaiti SC" w:hAnsi="Kaiti SC" w:cs="宋体"/>
          <w:color w:val="333333"/>
          <w:kern w:val="0"/>
          <w:sz w:val="24"/>
        </w:rPr>
      </w:pPr>
      <w:r w:rsidRPr="00036000">
        <w:rPr>
          <w:rFonts w:ascii="Kaiti SC" w:eastAsia="Kaiti SC" w:hAnsi="Kaiti SC" w:cs="宋体"/>
          <w:color w:val="333333"/>
          <w:kern w:val="0"/>
          <w:sz w:val="24"/>
        </w:rPr>
        <w:t>（二）现场提取电子数据；</w:t>
      </w:r>
    </w:p>
    <w:p w:rsidR="005F009F" w:rsidRPr="00036000" w:rsidRDefault="005F009F" w:rsidP="005F009F">
      <w:pPr>
        <w:widowControl/>
        <w:spacing w:line="360" w:lineRule="atLeast"/>
        <w:ind w:firstLine="480"/>
        <w:jc w:val="left"/>
        <w:rPr>
          <w:rFonts w:ascii="Kaiti SC" w:eastAsia="Kaiti SC" w:hAnsi="Kaiti SC" w:cs="宋体"/>
          <w:color w:val="333333"/>
          <w:kern w:val="0"/>
          <w:sz w:val="24"/>
        </w:rPr>
      </w:pPr>
      <w:r w:rsidRPr="00036000">
        <w:rPr>
          <w:rFonts w:ascii="Kaiti SC" w:eastAsia="Kaiti SC" w:hAnsi="Kaiti SC" w:cs="宋体"/>
          <w:color w:val="333333"/>
          <w:kern w:val="0"/>
          <w:sz w:val="24"/>
        </w:rPr>
        <w:t>（三）网络在线提取电子数据；</w:t>
      </w:r>
    </w:p>
    <w:p w:rsidR="005F009F" w:rsidRPr="00036000" w:rsidRDefault="005F009F" w:rsidP="005F009F">
      <w:pPr>
        <w:widowControl/>
        <w:spacing w:line="360" w:lineRule="atLeast"/>
        <w:ind w:firstLine="480"/>
        <w:jc w:val="left"/>
        <w:rPr>
          <w:rFonts w:ascii="Kaiti SC" w:eastAsia="Kaiti SC" w:hAnsi="Kaiti SC" w:cs="宋体"/>
          <w:color w:val="333333"/>
          <w:kern w:val="0"/>
          <w:sz w:val="24"/>
        </w:rPr>
      </w:pPr>
      <w:r w:rsidRPr="00036000">
        <w:rPr>
          <w:rFonts w:ascii="Kaiti SC" w:eastAsia="Kaiti SC" w:hAnsi="Kaiti SC" w:cs="宋体"/>
          <w:color w:val="333333"/>
          <w:kern w:val="0"/>
          <w:sz w:val="24"/>
        </w:rPr>
        <w:t>（四）冻结电子数据；</w:t>
      </w:r>
    </w:p>
    <w:p w:rsidR="005F009F" w:rsidRPr="00036000" w:rsidRDefault="005F009F" w:rsidP="005F009F">
      <w:pPr>
        <w:widowControl/>
        <w:spacing w:line="360" w:lineRule="atLeast"/>
        <w:ind w:firstLine="480"/>
        <w:jc w:val="left"/>
        <w:rPr>
          <w:rFonts w:ascii="Kaiti SC" w:eastAsia="Kaiti SC" w:hAnsi="Kaiti SC" w:cs="宋体"/>
          <w:color w:val="333333"/>
          <w:kern w:val="0"/>
          <w:sz w:val="24"/>
        </w:rPr>
      </w:pPr>
      <w:r w:rsidRPr="00036000">
        <w:rPr>
          <w:rFonts w:ascii="Kaiti SC" w:eastAsia="Kaiti SC" w:hAnsi="Kaiti SC" w:cs="宋体"/>
          <w:color w:val="333333"/>
          <w:kern w:val="0"/>
          <w:sz w:val="24"/>
        </w:rPr>
        <w:t>（五）调取电子数据。</w:t>
      </w:r>
    </w:p>
    <w:p w:rsidR="005F009F" w:rsidRPr="00036000" w:rsidRDefault="005F009F" w:rsidP="005F009F">
      <w:pPr>
        <w:widowControl/>
        <w:spacing w:line="360" w:lineRule="atLeast"/>
        <w:ind w:firstLine="480"/>
        <w:jc w:val="left"/>
        <w:rPr>
          <w:rFonts w:ascii="Kaiti SC" w:eastAsia="Kaiti SC" w:hAnsi="Kaiti SC" w:cs="宋体"/>
          <w:color w:val="333333"/>
          <w:kern w:val="0"/>
          <w:sz w:val="24"/>
        </w:rPr>
      </w:pPr>
      <w:r w:rsidRPr="00036000">
        <w:rPr>
          <w:rFonts w:ascii="Kaiti SC" w:eastAsia="Kaiti SC" w:hAnsi="Kaiti SC" w:cs="宋体"/>
          <w:b/>
          <w:bCs/>
          <w:color w:val="333333"/>
          <w:kern w:val="0"/>
          <w:sz w:val="24"/>
        </w:rPr>
        <w:t>第八条</w:t>
      </w:r>
      <w:r w:rsidR="00256082" w:rsidRPr="00036000">
        <w:rPr>
          <w:rFonts w:ascii="Kaiti SC" w:eastAsia="Kaiti SC" w:hAnsi="Kaiti SC" w:cs="宋体" w:hint="eastAsia"/>
          <w:b/>
          <w:bCs/>
          <w:color w:val="333333"/>
          <w:kern w:val="0"/>
          <w:sz w:val="24"/>
        </w:rPr>
        <w:t xml:space="preserve"> </w:t>
      </w:r>
      <w:r w:rsidR="00256082" w:rsidRPr="00036000">
        <w:rPr>
          <w:rFonts w:ascii="Kaiti SC" w:eastAsia="Kaiti SC" w:hAnsi="Kaiti SC" w:cs="宋体"/>
          <w:b/>
          <w:bCs/>
          <w:color w:val="333333"/>
          <w:kern w:val="0"/>
          <w:sz w:val="24"/>
        </w:rPr>
        <w:t xml:space="preserve"> </w:t>
      </w:r>
      <w:r w:rsidRPr="00036000">
        <w:rPr>
          <w:rFonts w:ascii="Kaiti SC" w:eastAsia="Kaiti SC" w:hAnsi="Kaiti SC" w:cs="宋体"/>
          <w:color w:val="333333"/>
          <w:kern w:val="0"/>
          <w:sz w:val="24"/>
        </w:rPr>
        <w:t>具有下列情形之一的，可以采取打印、拍照或者录像等方式固定相关证据：</w:t>
      </w:r>
    </w:p>
    <w:p w:rsidR="005F009F" w:rsidRPr="00036000" w:rsidRDefault="005F009F" w:rsidP="005F009F">
      <w:pPr>
        <w:widowControl/>
        <w:spacing w:line="360" w:lineRule="atLeast"/>
        <w:ind w:firstLine="480"/>
        <w:jc w:val="left"/>
        <w:rPr>
          <w:rFonts w:ascii="Kaiti SC" w:eastAsia="Kaiti SC" w:hAnsi="Kaiti SC" w:cs="宋体"/>
          <w:color w:val="333333"/>
          <w:kern w:val="0"/>
          <w:sz w:val="24"/>
        </w:rPr>
      </w:pPr>
      <w:r w:rsidRPr="00036000">
        <w:rPr>
          <w:rFonts w:ascii="Kaiti SC" w:eastAsia="Kaiti SC" w:hAnsi="Kaiti SC" w:cs="宋体"/>
          <w:color w:val="333333"/>
          <w:kern w:val="0"/>
          <w:sz w:val="24"/>
        </w:rPr>
        <w:t>（一）无法扣押原始存储介质并且无法提取电子数据的；</w:t>
      </w:r>
    </w:p>
    <w:p w:rsidR="005F009F" w:rsidRPr="00036000" w:rsidRDefault="005F009F" w:rsidP="005F009F">
      <w:pPr>
        <w:widowControl/>
        <w:spacing w:line="360" w:lineRule="atLeast"/>
        <w:ind w:firstLine="480"/>
        <w:jc w:val="left"/>
        <w:rPr>
          <w:rFonts w:ascii="Kaiti SC" w:eastAsia="Kaiti SC" w:hAnsi="Kaiti SC" w:cs="宋体"/>
          <w:color w:val="333333"/>
          <w:kern w:val="0"/>
          <w:sz w:val="24"/>
        </w:rPr>
      </w:pPr>
      <w:r w:rsidRPr="00036000">
        <w:rPr>
          <w:rFonts w:ascii="Kaiti SC" w:eastAsia="Kaiti SC" w:hAnsi="Kaiti SC" w:cs="宋体"/>
          <w:color w:val="333333"/>
          <w:kern w:val="0"/>
          <w:sz w:val="24"/>
        </w:rPr>
        <w:t>（二）存在电子数据自毁功能或装置，需要及时固定相关证据的；</w:t>
      </w:r>
    </w:p>
    <w:p w:rsidR="005F009F" w:rsidRPr="00036000" w:rsidRDefault="005F009F" w:rsidP="005F009F">
      <w:pPr>
        <w:widowControl/>
        <w:spacing w:line="360" w:lineRule="atLeast"/>
        <w:ind w:firstLine="480"/>
        <w:jc w:val="left"/>
        <w:rPr>
          <w:rFonts w:ascii="Kaiti SC" w:eastAsia="Kaiti SC" w:hAnsi="Kaiti SC" w:cs="宋体"/>
          <w:color w:val="333333"/>
          <w:kern w:val="0"/>
          <w:sz w:val="24"/>
        </w:rPr>
      </w:pPr>
      <w:r w:rsidRPr="00036000">
        <w:rPr>
          <w:rFonts w:ascii="Kaiti SC" w:eastAsia="Kaiti SC" w:hAnsi="Kaiti SC" w:cs="宋体"/>
          <w:color w:val="333333"/>
          <w:kern w:val="0"/>
          <w:sz w:val="24"/>
        </w:rPr>
        <w:t>（三）需现场展示、查看相关电子数据的。</w:t>
      </w:r>
    </w:p>
    <w:p w:rsidR="005F009F" w:rsidRPr="00036000" w:rsidRDefault="005F009F" w:rsidP="005F009F">
      <w:pPr>
        <w:widowControl/>
        <w:spacing w:line="360" w:lineRule="atLeast"/>
        <w:ind w:firstLine="480"/>
        <w:jc w:val="left"/>
        <w:rPr>
          <w:rFonts w:ascii="Kaiti SC" w:eastAsia="Kaiti SC" w:hAnsi="Kaiti SC" w:cs="宋体"/>
          <w:color w:val="333333"/>
          <w:kern w:val="0"/>
          <w:sz w:val="24"/>
        </w:rPr>
      </w:pPr>
      <w:r w:rsidRPr="00036000">
        <w:rPr>
          <w:rFonts w:ascii="Kaiti SC" w:eastAsia="Kaiti SC" w:hAnsi="Kaiti SC" w:cs="宋体"/>
          <w:color w:val="333333"/>
          <w:kern w:val="0"/>
          <w:sz w:val="24"/>
        </w:rPr>
        <w:t>根据前款第二、三项的规定采取打印、拍照或者录像等方式固定相关证据后，能够扣押原始存储介质的，应当扣押原始存储介质；不能扣押原始存储介质但能够提取电子数据的，应当提取电子数据。</w:t>
      </w:r>
    </w:p>
    <w:p w:rsidR="005F009F" w:rsidRPr="00D03AFE" w:rsidRDefault="005F009F" w:rsidP="005F009F">
      <w:pPr>
        <w:widowControl/>
        <w:spacing w:line="360" w:lineRule="atLeast"/>
        <w:ind w:firstLine="480"/>
        <w:jc w:val="left"/>
        <w:rPr>
          <w:rFonts w:ascii="Kaiti SC" w:eastAsia="Kaiti SC" w:hAnsi="Kaiti SC" w:cs="宋体"/>
          <w:color w:val="333333"/>
          <w:kern w:val="0"/>
          <w:sz w:val="24"/>
        </w:rPr>
      </w:pPr>
      <w:r w:rsidRPr="00D03AFE">
        <w:rPr>
          <w:rFonts w:ascii="Kaiti SC" w:eastAsia="Kaiti SC" w:hAnsi="Kaiti SC" w:cs="宋体"/>
          <w:b/>
          <w:bCs/>
          <w:color w:val="333333"/>
          <w:kern w:val="0"/>
          <w:sz w:val="24"/>
        </w:rPr>
        <w:t>第九条</w:t>
      </w:r>
      <w:r w:rsidR="00256082" w:rsidRPr="00D03AFE">
        <w:rPr>
          <w:rFonts w:ascii="Kaiti SC" w:eastAsia="Kaiti SC" w:hAnsi="Kaiti SC" w:cs="宋体" w:hint="eastAsia"/>
          <w:b/>
          <w:bCs/>
          <w:color w:val="333333"/>
          <w:kern w:val="0"/>
          <w:sz w:val="24"/>
        </w:rPr>
        <w:t xml:space="preserve"> </w:t>
      </w:r>
      <w:r w:rsidR="00256082" w:rsidRPr="00D03AFE">
        <w:rPr>
          <w:rFonts w:ascii="Kaiti SC" w:eastAsia="Kaiti SC" w:hAnsi="Kaiti SC" w:cs="宋体"/>
          <w:b/>
          <w:bCs/>
          <w:color w:val="333333"/>
          <w:kern w:val="0"/>
          <w:sz w:val="24"/>
        </w:rPr>
        <w:t xml:space="preserve"> </w:t>
      </w:r>
      <w:r w:rsidRPr="00D03AFE">
        <w:rPr>
          <w:rFonts w:ascii="Kaiti SC" w:eastAsia="Kaiti SC" w:hAnsi="Kaiti SC" w:cs="宋体"/>
          <w:color w:val="333333"/>
          <w:kern w:val="0"/>
          <w:sz w:val="24"/>
        </w:rPr>
        <w:t>采取打印、拍照或者录像方式固定相关证据的，应当清晰反映电子数据的内容，并在</w:t>
      </w:r>
      <w:r w:rsidRPr="00D03AFE">
        <w:rPr>
          <w:rFonts w:ascii="Kaiti SC" w:eastAsia="Kaiti SC" w:hAnsi="Kaiti SC" w:cs="宋体"/>
          <w:color w:val="FF0000"/>
          <w:kern w:val="0"/>
          <w:sz w:val="24"/>
        </w:rPr>
        <w:t>相关笔录</w:t>
      </w:r>
      <w:r w:rsidRPr="00D03AFE">
        <w:rPr>
          <w:rFonts w:ascii="Kaiti SC" w:eastAsia="Kaiti SC" w:hAnsi="Kaiti SC" w:cs="宋体"/>
          <w:color w:val="333333"/>
          <w:kern w:val="0"/>
          <w:sz w:val="24"/>
        </w:rPr>
        <w:t>中注明采取打印、拍照或者录像等方式固定相关证据的原因，电子数据的存储位置、原始存储介质特征和所在位置等情况，由侦查人员、电子数据持有人（提供人）签名或者盖章；电子数据持有人（提供人）无法签名或者拒绝签名的，应当在笔录中注明，由见证人签名或者盖章。</w:t>
      </w:r>
    </w:p>
    <w:p w:rsidR="005F009F" w:rsidRPr="00D03AFE" w:rsidRDefault="005F009F" w:rsidP="00256082">
      <w:pPr>
        <w:widowControl/>
        <w:spacing w:line="360" w:lineRule="atLeast"/>
        <w:ind w:firstLine="480"/>
        <w:jc w:val="center"/>
        <w:rPr>
          <w:rFonts w:ascii="宋体" w:eastAsia="宋体" w:hAnsi="宋体" w:cs="宋体"/>
          <w:color w:val="333333"/>
          <w:kern w:val="0"/>
          <w:sz w:val="28"/>
          <w:szCs w:val="28"/>
        </w:rPr>
      </w:pPr>
      <w:r w:rsidRPr="00D03AFE">
        <w:rPr>
          <w:rFonts w:ascii="宋体" w:eastAsia="宋体" w:hAnsi="宋体" w:cs="宋体"/>
          <w:color w:val="333333"/>
          <w:kern w:val="0"/>
          <w:sz w:val="28"/>
          <w:szCs w:val="28"/>
        </w:rPr>
        <w:t>第二节</w:t>
      </w:r>
      <w:r w:rsidR="00256082" w:rsidRPr="00D03AFE">
        <w:rPr>
          <w:rFonts w:ascii="宋体" w:eastAsia="宋体" w:hAnsi="宋体" w:cs="宋体" w:hint="eastAsia"/>
          <w:color w:val="333333"/>
          <w:kern w:val="0"/>
          <w:sz w:val="28"/>
          <w:szCs w:val="28"/>
        </w:rPr>
        <w:t xml:space="preserve"> </w:t>
      </w:r>
      <w:r w:rsidRPr="00D03AFE">
        <w:rPr>
          <w:rFonts w:ascii="宋体" w:eastAsia="宋体" w:hAnsi="宋体" w:cs="宋体"/>
          <w:b/>
          <w:bCs/>
          <w:color w:val="333333"/>
          <w:kern w:val="0"/>
          <w:sz w:val="28"/>
          <w:szCs w:val="28"/>
        </w:rPr>
        <w:t>扣押、封存原始存储介质</w:t>
      </w:r>
    </w:p>
    <w:p w:rsidR="005F009F" w:rsidRPr="0047036A" w:rsidRDefault="005F009F" w:rsidP="005F009F">
      <w:pPr>
        <w:widowControl/>
        <w:spacing w:line="360" w:lineRule="atLeast"/>
        <w:ind w:firstLine="480"/>
        <w:jc w:val="left"/>
        <w:rPr>
          <w:rFonts w:ascii="Kaiti SC" w:eastAsia="Kaiti SC" w:hAnsi="Kaiti SC" w:cs="宋体"/>
          <w:color w:val="333333"/>
          <w:kern w:val="0"/>
          <w:sz w:val="24"/>
        </w:rPr>
      </w:pPr>
      <w:r w:rsidRPr="0047036A">
        <w:rPr>
          <w:rFonts w:ascii="Kaiti SC" w:eastAsia="Kaiti SC" w:hAnsi="Kaiti SC" w:cs="宋体"/>
          <w:b/>
          <w:bCs/>
          <w:color w:val="333333"/>
          <w:kern w:val="0"/>
          <w:sz w:val="24"/>
        </w:rPr>
        <w:lastRenderedPageBreak/>
        <w:t>第十条</w:t>
      </w:r>
      <w:r w:rsidR="00256082" w:rsidRPr="0047036A">
        <w:rPr>
          <w:rFonts w:ascii="Kaiti SC" w:eastAsia="Kaiti SC" w:hAnsi="Kaiti SC" w:cs="宋体" w:hint="eastAsia"/>
          <w:b/>
          <w:bCs/>
          <w:color w:val="333333"/>
          <w:kern w:val="0"/>
          <w:sz w:val="24"/>
        </w:rPr>
        <w:t xml:space="preserve"> </w:t>
      </w:r>
      <w:r w:rsidR="00256082" w:rsidRPr="0047036A">
        <w:rPr>
          <w:rFonts w:ascii="Kaiti SC" w:eastAsia="Kaiti SC" w:hAnsi="Kaiti SC" w:cs="宋体"/>
          <w:b/>
          <w:bCs/>
          <w:color w:val="333333"/>
          <w:kern w:val="0"/>
          <w:sz w:val="24"/>
        </w:rPr>
        <w:t xml:space="preserve"> </w:t>
      </w:r>
      <w:r w:rsidRPr="0047036A">
        <w:rPr>
          <w:rFonts w:ascii="Kaiti SC" w:eastAsia="Kaiti SC" w:hAnsi="Kaiti SC" w:cs="宋体"/>
          <w:color w:val="333333"/>
          <w:kern w:val="0"/>
          <w:sz w:val="24"/>
        </w:rPr>
        <w:t>在侦查活动中发现的可以证明犯罪嫌疑人有罪或者无罪、罪轻或者罪重的电子数据，能够扣押原始存储介质的，应当扣押、封存原始存储介质，并制作笔录，记录原始存储介质的封存状态。</w:t>
      </w:r>
    </w:p>
    <w:p w:rsidR="005F009F" w:rsidRPr="0047036A" w:rsidRDefault="005F009F" w:rsidP="005F009F">
      <w:pPr>
        <w:widowControl/>
        <w:spacing w:line="360" w:lineRule="atLeast"/>
        <w:ind w:firstLine="480"/>
        <w:jc w:val="left"/>
        <w:rPr>
          <w:rFonts w:ascii="Kaiti SC" w:eastAsia="Kaiti SC" w:hAnsi="Kaiti SC" w:cs="宋体"/>
          <w:color w:val="333333"/>
          <w:kern w:val="0"/>
          <w:sz w:val="24"/>
        </w:rPr>
      </w:pPr>
      <w:r w:rsidRPr="0047036A">
        <w:rPr>
          <w:rFonts w:ascii="Kaiti SC" w:eastAsia="Kaiti SC" w:hAnsi="Kaiti SC" w:cs="宋体"/>
          <w:color w:val="333333"/>
          <w:kern w:val="0"/>
          <w:sz w:val="24"/>
        </w:rPr>
        <w:t>勘验、检查与电子数据有关的犯罪现场时，应当按照有关规范处置相关设备，扣押、封存原始存储介质。</w:t>
      </w:r>
    </w:p>
    <w:p w:rsidR="005F009F" w:rsidRPr="0047036A" w:rsidRDefault="005F009F" w:rsidP="005F009F">
      <w:pPr>
        <w:widowControl/>
        <w:spacing w:line="360" w:lineRule="atLeast"/>
        <w:ind w:firstLine="480"/>
        <w:jc w:val="left"/>
        <w:rPr>
          <w:rFonts w:ascii="Kaiti SC" w:eastAsia="Kaiti SC" w:hAnsi="Kaiti SC" w:cs="宋体"/>
          <w:color w:val="333333"/>
          <w:kern w:val="0"/>
          <w:sz w:val="24"/>
        </w:rPr>
      </w:pPr>
      <w:r w:rsidRPr="0047036A">
        <w:rPr>
          <w:rFonts w:ascii="Kaiti SC" w:eastAsia="Kaiti SC" w:hAnsi="Kaiti SC" w:cs="宋体"/>
          <w:b/>
          <w:bCs/>
          <w:color w:val="333333"/>
          <w:kern w:val="0"/>
          <w:sz w:val="24"/>
        </w:rPr>
        <w:t>第十一条</w:t>
      </w:r>
      <w:r w:rsidR="00256082" w:rsidRPr="0047036A">
        <w:rPr>
          <w:rFonts w:ascii="Kaiti SC" w:eastAsia="Kaiti SC" w:hAnsi="Kaiti SC" w:cs="宋体" w:hint="eastAsia"/>
          <w:b/>
          <w:bCs/>
          <w:color w:val="333333"/>
          <w:kern w:val="0"/>
          <w:sz w:val="24"/>
        </w:rPr>
        <w:t xml:space="preserve"> </w:t>
      </w:r>
      <w:r w:rsidR="00256082" w:rsidRPr="0047036A">
        <w:rPr>
          <w:rFonts w:ascii="Kaiti SC" w:eastAsia="Kaiti SC" w:hAnsi="Kaiti SC" w:cs="宋体"/>
          <w:b/>
          <w:bCs/>
          <w:color w:val="333333"/>
          <w:kern w:val="0"/>
          <w:sz w:val="24"/>
        </w:rPr>
        <w:t xml:space="preserve"> </w:t>
      </w:r>
      <w:r w:rsidRPr="0047036A">
        <w:rPr>
          <w:rFonts w:ascii="Kaiti SC" w:eastAsia="Kaiti SC" w:hAnsi="Kaiti SC" w:cs="宋体"/>
          <w:color w:val="333333"/>
          <w:kern w:val="0"/>
          <w:sz w:val="24"/>
        </w:rPr>
        <w:t>对扣押的原始存储介质，应当按照以下要求</w:t>
      </w:r>
      <w:r w:rsidRPr="0047036A">
        <w:rPr>
          <w:rFonts w:ascii="Kaiti SC" w:eastAsia="Kaiti SC" w:hAnsi="Kaiti SC" w:cs="宋体"/>
          <w:color w:val="FF0000"/>
          <w:kern w:val="0"/>
          <w:sz w:val="24"/>
        </w:rPr>
        <w:t>封存</w:t>
      </w:r>
      <w:r w:rsidRPr="0047036A">
        <w:rPr>
          <w:rFonts w:ascii="Kaiti SC" w:eastAsia="Kaiti SC" w:hAnsi="Kaiti SC" w:cs="宋体"/>
          <w:color w:val="333333"/>
          <w:kern w:val="0"/>
          <w:sz w:val="24"/>
        </w:rPr>
        <w:t>：</w:t>
      </w:r>
    </w:p>
    <w:p w:rsidR="005F009F" w:rsidRPr="0047036A" w:rsidRDefault="005F009F" w:rsidP="005F009F">
      <w:pPr>
        <w:widowControl/>
        <w:spacing w:line="360" w:lineRule="atLeast"/>
        <w:ind w:firstLine="480"/>
        <w:jc w:val="left"/>
        <w:rPr>
          <w:rFonts w:ascii="Kaiti SC" w:eastAsia="Kaiti SC" w:hAnsi="Kaiti SC" w:cs="宋体"/>
          <w:color w:val="333333"/>
          <w:kern w:val="0"/>
          <w:sz w:val="24"/>
        </w:rPr>
      </w:pPr>
      <w:r w:rsidRPr="0047036A">
        <w:rPr>
          <w:rFonts w:ascii="Kaiti SC" w:eastAsia="Kaiti SC" w:hAnsi="Kaiti SC" w:cs="宋体"/>
          <w:color w:val="333333"/>
          <w:kern w:val="0"/>
          <w:sz w:val="24"/>
        </w:rPr>
        <w:t>（一）保证在不解除封存状态的情况下，无法使用或者启动被封存的原始存储介质，必要时，具备数据信息存储功能的电子设备和硬盘、存储卡等内部存储介质可以分别封存；</w:t>
      </w:r>
    </w:p>
    <w:p w:rsidR="005F009F" w:rsidRPr="0047036A" w:rsidRDefault="005F009F" w:rsidP="005F009F">
      <w:pPr>
        <w:widowControl/>
        <w:spacing w:line="360" w:lineRule="atLeast"/>
        <w:ind w:firstLine="480"/>
        <w:jc w:val="left"/>
        <w:rPr>
          <w:rFonts w:ascii="Kaiti SC" w:eastAsia="Kaiti SC" w:hAnsi="Kaiti SC" w:cs="宋体"/>
          <w:color w:val="333333"/>
          <w:kern w:val="0"/>
          <w:sz w:val="24"/>
        </w:rPr>
      </w:pPr>
      <w:r w:rsidRPr="0047036A">
        <w:rPr>
          <w:rFonts w:ascii="Kaiti SC" w:eastAsia="Kaiti SC" w:hAnsi="Kaiti SC" w:cs="宋体"/>
          <w:color w:val="333333"/>
          <w:kern w:val="0"/>
          <w:sz w:val="24"/>
        </w:rPr>
        <w:t>（二）封存前后应当拍摄被封存原始存储介质的照片。照片应当反映原始存储介质封存前后的状况，清晰反映封口或者张贴封条处的状况；必要时，照片还要清晰反映电子设备的内部存储介质细节；</w:t>
      </w:r>
    </w:p>
    <w:p w:rsidR="005F009F" w:rsidRPr="0047036A" w:rsidRDefault="005F009F" w:rsidP="005F009F">
      <w:pPr>
        <w:widowControl/>
        <w:spacing w:line="360" w:lineRule="atLeast"/>
        <w:ind w:firstLine="480"/>
        <w:jc w:val="left"/>
        <w:rPr>
          <w:rFonts w:ascii="Kaiti SC" w:eastAsia="Kaiti SC" w:hAnsi="Kaiti SC" w:cs="宋体"/>
          <w:color w:val="333333"/>
          <w:kern w:val="0"/>
          <w:sz w:val="24"/>
        </w:rPr>
      </w:pPr>
      <w:r w:rsidRPr="0047036A">
        <w:rPr>
          <w:rFonts w:ascii="Kaiti SC" w:eastAsia="Kaiti SC" w:hAnsi="Kaiti SC" w:cs="宋体"/>
          <w:color w:val="333333"/>
          <w:kern w:val="0"/>
          <w:sz w:val="24"/>
        </w:rPr>
        <w:t>（三）封存手机等具有无线通信功能的原始存储介质，应当采取信号屏蔽、信号阻断或者切断电源等措施。</w:t>
      </w:r>
    </w:p>
    <w:p w:rsidR="005F009F" w:rsidRPr="0047036A" w:rsidRDefault="005F009F" w:rsidP="005F009F">
      <w:pPr>
        <w:widowControl/>
        <w:spacing w:line="360" w:lineRule="atLeast"/>
        <w:ind w:firstLine="480"/>
        <w:jc w:val="left"/>
        <w:rPr>
          <w:rFonts w:ascii="Kaiti SC" w:eastAsia="Kaiti SC" w:hAnsi="Kaiti SC" w:cs="宋体" w:hint="eastAsia"/>
          <w:color w:val="333333"/>
          <w:kern w:val="0"/>
          <w:sz w:val="24"/>
        </w:rPr>
      </w:pPr>
      <w:r w:rsidRPr="0047036A">
        <w:rPr>
          <w:rFonts w:ascii="Kaiti SC" w:eastAsia="Kaiti SC" w:hAnsi="Kaiti SC" w:cs="宋体"/>
          <w:b/>
          <w:bCs/>
          <w:color w:val="333333"/>
          <w:kern w:val="0"/>
          <w:sz w:val="24"/>
        </w:rPr>
        <w:t>第十二条</w:t>
      </w:r>
      <w:r w:rsidR="00256082" w:rsidRPr="0047036A">
        <w:rPr>
          <w:rFonts w:ascii="Kaiti SC" w:eastAsia="Kaiti SC" w:hAnsi="Kaiti SC" w:cs="宋体" w:hint="eastAsia"/>
          <w:b/>
          <w:bCs/>
          <w:color w:val="333333"/>
          <w:kern w:val="0"/>
          <w:sz w:val="24"/>
        </w:rPr>
        <w:t xml:space="preserve"> </w:t>
      </w:r>
      <w:r w:rsidR="00256082" w:rsidRPr="0047036A">
        <w:rPr>
          <w:rFonts w:ascii="Kaiti SC" w:eastAsia="Kaiti SC" w:hAnsi="Kaiti SC" w:cs="宋体"/>
          <w:b/>
          <w:bCs/>
          <w:color w:val="333333"/>
          <w:kern w:val="0"/>
          <w:sz w:val="24"/>
        </w:rPr>
        <w:t xml:space="preserve"> </w:t>
      </w:r>
      <w:r w:rsidRPr="0047036A">
        <w:rPr>
          <w:rFonts w:ascii="Kaiti SC" w:eastAsia="Kaiti SC" w:hAnsi="Kaiti SC" w:cs="宋体"/>
          <w:color w:val="333333"/>
          <w:kern w:val="0"/>
          <w:sz w:val="24"/>
        </w:rPr>
        <w:t>对扣押的原始存储介质，应当会同在场见证人和原始存储介质持有人（提供人）查点清楚，当场开列《扣押清单》一式三份，写明原始存储介质名称、编号、数量、特征及其来源等，由侦查人员、持有人（提供人）和见证人签名或者盖章，一份交给持有人（提供人），一份交给公安机关保管人员，一份附卷备查。</w:t>
      </w:r>
    </w:p>
    <w:p w:rsidR="005F009F" w:rsidRPr="001D4819" w:rsidRDefault="005F009F" w:rsidP="005F009F">
      <w:pPr>
        <w:widowControl/>
        <w:spacing w:line="360" w:lineRule="atLeast"/>
        <w:ind w:firstLine="480"/>
        <w:jc w:val="left"/>
        <w:rPr>
          <w:rFonts w:ascii="Kaiti SC" w:eastAsia="Kaiti SC" w:hAnsi="Kaiti SC" w:cs="宋体"/>
          <w:color w:val="333333"/>
          <w:kern w:val="0"/>
          <w:sz w:val="24"/>
        </w:rPr>
      </w:pPr>
      <w:r w:rsidRPr="001D4819">
        <w:rPr>
          <w:rFonts w:ascii="Kaiti SC" w:eastAsia="Kaiti SC" w:hAnsi="Kaiti SC" w:cs="宋体"/>
          <w:b/>
          <w:bCs/>
          <w:color w:val="333333"/>
          <w:kern w:val="0"/>
          <w:sz w:val="24"/>
        </w:rPr>
        <w:t>第十三条</w:t>
      </w:r>
      <w:r w:rsidR="00256082" w:rsidRPr="001D4819">
        <w:rPr>
          <w:rFonts w:ascii="Kaiti SC" w:eastAsia="Kaiti SC" w:hAnsi="Kaiti SC" w:cs="宋体" w:hint="eastAsia"/>
          <w:b/>
          <w:bCs/>
          <w:color w:val="333333"/>
          <w:kern w:val="0"/>
          <w:sz w:val="24"/>
        </w:rPr>
        <w:t xml:space="preserve"> </w:t>
      </w:r>
      <w:r w:rsidR="00256082" w:rsidRPr="001D4819">
        <w:rPr>
          <w:rFonts w:ascii="Kaiti SC" w:eastAsia="Kaiti SC" w:hAnsi="Kaiti SC" w:cs="宋体"/>
          <w:b/>
          <w:bCs/>
          <w:color w:val="333333"/>
          <w:kern w:val="0"/>
          <w:sz w:val="24"/>
        </w:rPr>
        <w:t xml:space="preserve"> </w:t>
      </w:r>
      <w:r w:rsidRPr="001D4819">
        <w:rPr>
          <w:rFonts w:ascii="Kaiti SC" w:eastAsia="Kaiti SC" w:hAnsi="Kaiti SC" w:cs="宋体"/>
          <w:color w:val="333333"/>
          <w:kern w:val="0"/>
          <w:sz w:val="24"/>
        </w:rPr>
        <w:t>对无法确定原始存储介质持有人（提供人）或者原始存储介质持有人（提供人）无法签名、盖章或者拒绝签名、盖章的，应当在有关笔录中</w:t>
      </w:r>
      <w:r w:rsidRPr="001D4819">
        <w:rPr>
          <w:rFonts w:ascii="Kaiti SC" w:eastAsia="Kaiti SC" w:hAnsi="Kaiti SC" w:cs="宋体"/>
          <w:color w:val="333333"/>
          <w:kern w:val="0"/>
          <w:sz w:val="24"/>
        </w:rPr>
        <w:lastRenderedPageBreak/>
        <w:t>注明，由见证人签名或者盖章。由于客观原因无法由符合条件的人员担任见证人的，应当在有关笔录中注明情况，并对扣押原始存储介质的过程</w:t>
      </w:r>
      <w:r w:rsidRPr="001D4819">
        <w:rPr>
          <w:rFonts w:ascii="Kaiti SC" w:eastAsia="Kaiti SC" w:hAnsi="Kaiti SC" w:cs="宋体"/>
          <w:color w:val="FF0000"/>
          <w:kern w:val="0"/>
          <w:sz w:val="24"/>
        </w:rPr>
        <w:t>全程录像。</w:t>
      </w:r>
    </w:p>
    <w:p w:rsidR="005F009F" w:rsidRPr="001D4819" w:rsidRDefault="005F009F" w:rsidP="005F009F">
      <w:pPr>
        <w:widowControl/>
        <w:spacing w:line="360" w:lineRule="atLeast"/>
        <w:ind w:firstLine="480"/>
        <w:jc w:val="left"/>
        <w:rPr>
          <w:rFonts w:ascii="Kaiti SC" w:eastAsia="Kaiti SC" w:hAnsi="Kaiti SC" w:cs="宋体"/>
          <w:color w:val="333333"/>
          <w:kern w:val="0"/>
          <w:sz w:val="24"/>
        </w:rPr>
      </w:pPr>
      <w:r w:rsidRPr="001D4819">
        <w:rPr>
          <w:rFonts w:ascii="Kaiti SC" w:eastAsia="Kaiti SC" w:hAnsi="Kaiti SC" w:cs="宋体"/>
          <w:b/>
          <w:bCs/>
          <w:color w:val="333333"/>
          <w:kern w:val="0"/>
          <w:sz w:val="24"/>
        </w:rPr>
        <w:t>第十四条</w:t>
      </w:r>
      <w:r w:rsidR="00256082" w:rsidRPr="001D4819">
        <w:rPr>
          <w:rFonts w:ascii="Kaiti SC" w:eastAsia="Kaiti SC" w:hAnsi="Kaiti SC" w:cs="宋体" w:hint="eastAsia"/>
          <w:b/>
          <w:bCs/>
          <w:color w:val="333333"/>
          <w:kern w:val="0"/>
          <w:sz w:val="24"/>
        </w:rPr>
        <w:t xml:space="preserve"> </w:t>
      </w:r>
      <w:r w:rsidR="00256082" w:rsidRPr="001D4819">
        <w:rPr>
          <w:rFonts w:ascii="Kaiti SC" w:eastAsia="Kaiti SC" w:hAnsi="Kaiti SC" w:cs="宋体"/>
          <w:b/>
          <w:bCs/>
          <w:color w:val="333333"/>
          <w:kern w:val="0"/>
          <w:sz w:val="24"/>
        </w:rPr>
        <w:t xml:space="preserve"> </w:t>
      </w:r>
      <w:r w:rsidRPr="001D4819">
        <w:rPr>
          <w:rFonts w:ascii="Kaiti SC" w:eastAsia="Kaiti SC" w:hAnsi="Kaiti SC" w:cs="宋体"/>
          <w:color w:val="333333"/>
          <w:kern w:val="0"/>
          <w:sz w:val="24"/>
        </w:rPr>
        <w:t>扣押原始存储介质，应当收集证人证言以及犯罪嫌疑人供述和辩解等与原始存储介质相关联的证据。</w:t>
      </w:r>
    </w:p>
    <w:p w:rsidR="005F009F" w:rsidRPr="001D4819" w:rsidRDefault="005F009F" w:rsidP="005F009F">
      <w:pPr>
        <w:widowControl/>
        <w:spacing w:line="360" w:lineRule="atLeast"/>
        <w:ind w:firstLine="480"/>
        <w:jc w:val="left"/>
        <w:rPr>
          <w:rFonts w:ascii="Kaiti SC" w:eastAsia="Kaiti SC" w:hAnsi="Kaiti SC" w:cs="宋体"/>
          <w:color w:val="333333"/>
          <w:kern w:val="0"/>
          <w:sz w:val="24"/>
        </w:rPr>
      </w:pPr>
      <w:r w:rsidRPr="001D4819">
        <w:rPr>
          <w:rFonts w:ascii="Kaiti SC" w:eastAsia="Kaiti SC" w:hAnsi="Kaiti SC" w:cs="宋体"/>
          <w:b/>
          <w:bCs/>
          <w:color w:val="333333"/>
          <w:kern w:val="0"/>
          <w:sz w:val="24"/>
        </w:rPr>
        <w:t>第十五条</w:t>
      </w:r>
      <w:r w:rsidR="00256082" w:rsidRPr="001D4819">
        <w:rPr>
          <w:rFonts w:ascii="Kaiti SC" w:eastAsia="Kaiti SC" w:hAnsi="Kaiti SC" w:cs="宋体" w:hint="eastAsia"/>
          <w:b/>
          <w:bCs/>
          <w:color w:val="333333"/>
          <w:kern w:val="0"/>
          <w:sz w:val="24"/>
        </w:rPr>
        <w:t xml:space="preserve"> </w:t>
      </w:r>
      <w:r w:rsidR="00256082" w:rsidRPr="001D4819">
        <w:rPr>
          <w:rFonts w:ascii="Kaiti SC" w:eastAsia="Kaiti SC" w:hAnsi="Kaiti SC" w:cs="宋体"/>
          <w:b/>
          <w:bCs/>
          <w:color w:val="333333"/>
          <w:kern w:val="0"/>
          <w:sz w:val="24"/>
        </w:rPr>
        <w:t xml:space="preserve"> </w:t>
      </w:r>
      <w:r w:rsidRPr="001D4819">
        <w:rPr>
          <w:rFonts w:ascii="Kaiti SC" w:eastAsia="Kaiti SC" w:hAnsi="Kaiti SC" w:cs="宋体"/>
          <w:color w:val="333333"/>
          <w:kern w:val="0"/>
          <w:sz w:val="24"/>
        </w:rPr>
        <w:t>扣押原始存储介质时，可以向相关人员了解、收集并在有关笔录中注明以下情况：</w:t>
      </w:r>
    </w:p>
    <w:p w:rsidR="005F009F" w:rsidRPr="001D4819" w:rsidRDefault="005F009F" w:rsidP="005F009F">
      <w:pPr>
        <w:widowControl/>
        <w:spacing w:line="360" w:lineRule="atLeast"/>
        <w:ind w:firstLine="480"/>
        <w:jc w:val="left"/>
        <w:rPr>
          <w:rFonts w:ascii="Kaiti SC" w:eastAsia="Kaiti SC" w:hAnsi="Kaiti SC" w:cs="宋体"/>
          <w:color w:val="333333"/>
          <w:kern w:val="0"/>
          <w:sz w:val="24"/>
        </w:rPr>
      </w:pPr>
      <w:r w:rsidRPr="001D4819">
        <w:rPr>
          <w:rFonts w:ascii="Kaiti SC" w:eastAsia="Kaiti SC" w:hAnsi="Kaiti SC" w:cs="宋体"/>
          <w:color w:val="333333"/>
          <w:kern w:val="0"/>
          <w:sz w:val="24"/>
        </w:rPr>
        <w:t>（一）原始存储介质及应用系统管理情况，网络拓扑与系统架构情况，是否由多人使用及管理，管理及使用人员的身份情况；</w:t>
      </w:r>
    </w:p>
    <w:p w:rsidR="005F009F" w:rsidRPr="001D4819" w:rsidRDefault="005F009F" w:rsidP="005F009F">
      <w:pPr>
        <w:widowControl/>
        <w:spacing w:line="360" w:lineRule="atLeast"/>
        <w:ind w:firstLine="480"/>
        <w:jc w:val="left"/>
        <w:rPr>
          <w:rFonts w:ascii="Kaiti SC" w:eastAsia="Kaiti SC" w:hAnsi="Kaiti SC" w:cs="宋体"/>
          <w:color w:val="333333"/>
          <w:kern w:val="0"/>
          <w:sz w:val="24"/>
        </w:rPr>
      </w:pPr>
      <w:r w:rsidRPr="001D4819">
        <w:rPr>
          <w:rFonts w:ascii="Kaiti SC" w:eastAsia="Kaiti SC" w:hAnsi="Kaiti SC" w:cs="宋体"/>
          <w:color w:val="333333"/>
          <w:kern w:val="0"/>
          <w:sz w:val="24"/>
        </w:rPr>
        <w:t>（二）原始存储介质及应用系统管理的用户名、密码情况；</w:t>
      </w:r>
    </w:p>
    <w:p w:rsidR="005F009F" w:rsidRPr="001D4819" w:rsidRDefault="005F009F" w:rsidP="005F009F">
      <w:pPr>
        <w:widowControl/>
        <w:spacing w:line="360" w:lineRule="atLeast"/>
        <w:ind w:firstLine="480"/>
        <w:jc w:val="left"/>
        <w:rPr>
          <w:rFonts w:ascii="Kaiti SC" w:eastAsia="Kaiti SC" w:hAnsi="Kaiti SC" w:cs="宋体"/>
          <w:color w:val="333333"/>
          <w:kern w:val="0"/>
          <w:sz w:val="24"/>
        </w:rPr>
      </w:pPr>
      <w:r w:rsidRPr="001D4819">
        <w:rPr>
          <w:rFonts w:ascii="Kaiti SC" w:eastAsia="Kaiti SC" w:hAnsi="Kaiti SC" w:cs="宋体"/>
          <w:color w:val="333333"/>
          <w:kern w:val="0"/>
          <w:sz w:val="24"/>
        </w:rPr>
        <w:t>（三）原始存储介质的数据备份情况，有无加密磁盘、容器，有无自毁功能，有无其它移动存储介质，是否进行过备份，备份数据的存储位置等情况；</w:t>
      </w:r>
    </w:p>
    <w:p w:rsidR="005F009F" w:rsidRPr="001D4819" w:rsidRDefault="005F009F" w:rsidP="005F009F">
      <w:pPr>
        <w:widowControl/>
        <w:spacing w:line="360" w:lineRule="atLeast"/>
        <w:ind w:firstLine="480"/>
        <w:jc w:val="left"/>
        <w:rPr>
          <w:rFonts w:ascii="Kaiti SC" w:eastAsia="Kaiti SC" w:hAnsi="Kaiti SC" w:cs="宋体"/>
          <w:color w:val="333333"/>
          <w:kern w:val="0"/>
          <w:sz w:val="24"/>
        </w:rPr>
      </w:pPr>
      <w:r w:rsidRPr="001D4819">
        <w:rPr>
          <w:rFonts w:ascii="Kaiti SC" w:eastAsia="Kaiti SC" w:hAnsi="Kaiti SC" w:cs="宋体"/>
          <w:color w:val="333333"/>
          <w:kern w:val="0"/>
          <w:sz w:val="24"/>
        </w:rPr>
        <w:t>（四）其他相关的内容。</w:t>
      </w:r>
    </w:p>
    <w:p w:rsidR="005F009F" w:rsidRPr="005930CF" w:rsidRDefault="005F009F" w:rsidP="00924BC7">
      <w:pPr>
        <w:widowControl/>
        <w:spacing w:line="360" w:lineRule="atLeast"/>
        <w:ind w:firstLine="480"/>
        <w:jc w:val="center"/>
        <w:rPr>
          <w:rFonts w:ascii="宋体" w:eastAsia="宋体" w:hAnsi="宋体" w:cs="宋体"/>
          <w:color w:val="333333"/>
          <w:kern w:val="0"/>
          <w:sz w:val="28"/>
          <w:szCs w:val="28"/>
        </w:rPr>
      </w:pPr>
      <w:r w:rsidRPr="005930CF">
        <w:rPr>
          <w:rFonts w:ascii="宋体" w:eastAsia="宋体" w:hAnsi="宋体" w:cs="宋体"/>
          <w:color w:val="333333"/>
          <w:kern w:val="0"/>
          <w:sz w:val="28"/>
          <w:szCs w:val="28"/>
        </w:rPr>
        <w:t>第三节</w:t>
      </w:r>
      <w:r w:rsidR="00924BC7" w:rsidRPr="005930CF">
        <w:rPr>
          <w:rFonts w:ascii="宋体" w:eastAsia="宋体" w:hAnsi="宋体" w:cs="宋体" w:hint="eastAsia"/>
          <w:color w:val="333333"/>
          <w:kern w:val="0"/>
          <w:sz w:val="28"/>
          <w:szCs w:val="28"/>
        </w:rPr>
        <w:t xml:space="preserve"> </w:t>
      </w:r>
      <w:r w:rsidRPr="005930CF">
        <w:rPr>
          <w:rFonts w:ascii="宋体" w:eastAsia="宋体" w:hAnsi="宋体" w:cs="宋体"/>
          <w:b/>
          <w:bCs/>
          <w:color w:val="333333"/>
          <w:kern w:val="0"/>
          <w:sz w:val="28"/>
          <w:szCs w:val="28"/>
        </w:rPr>
        <w:t>现场提取电子数据</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b/>
          <w:bCs/>
          <w:color w:val="333333"/>
          <w:kern w:val="0"/>
          <w:sz w:val="24"/>
        </w:rPr>
        <w:t>第十六条</w:t>
      </w:r>
      <w:r w:rsidR="00924BC7" w:rsidRPr="005930CF">
        <w:rPr>
          <w:rFonts w:ascii="Kaiti SC" w:eastAsia="Kaiti SC" w:hAnsi="Kaiti SC" w:cs="宋体" w:hint="eastAsia"/>
          <w:b/>
          <w:bCs/>
          <w:color w:val="333333"/>
          <w:kern w:val="0"/>
          <w:sz w:val="24"/>
        </w:rPr>
        <w:t xml:space="preserve"> </w:t>
      </w:r>
      <w:r w:rsidR="00924BC7" w:rsidRPr="005930CF">
        <w:rPr>
          <w:rFonts w:ascii="Kaiti SC" w:eastAsia="Kaiti SC" w:hAnsi="Kaiti SC" w:cs="宋体"/>
          <w:b/>
          <w:bCs/>
          <w:color w:val="333333"/>
          <w:kern w:val="0"/>
          <w:sz w:val="24"/>
        </w:rPr>
        <w:t xml:space="preserve"> </w:t>
      </w:r>
      <w:r w:rsidRPr="005930CF">
        <w:rPr>
          <w:rFonts w:ascii="Kaiti SC" w:eastAsia="Kaiti SC" w:hAnsi="Kaiti SC" w:cs="宋体"/>
          <w:color w:val="333333"/>
          <w:kern w:val="0"/>
          <w:sz w:val="24"/>
        </w:rPr>
        <w:t>具有下列无法扣押原始存储介质情形之一的，可以现场提取电子数据：</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color w:val="333333"/>
          <w:kern w:val="0"/>
          <w:sz w:val="24"/>
        </w:rPr>
        <w:t>（一）原始存储介质不便封存的；</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color w:val="333333"/>
          <w:kern w:val="0"/>
          <w:sz w:val="24"/>
        </w:rPr>
        <w:t>（二）提取计算机内存数据、网络传输数据等不是存储在存储介质上的电子数据的；</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color w:val="333333"/>
          <w:kern w:val="0"/>
          <w:sz w:val="24"/>
        </w:rPr>
        <w:t>（三）案件情况紧急，不立即提取电子数据可能会造成电子数据灭失或者其他严重后果的；</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color w:val="333333"/>
          <w:kern w:val="0"/>
          <w:sz w:val="24"/>
        </w:rPr>
        <w:t>（四）关闭电子设备会导致重要信息系统停止服务的;</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color w:val="333333"/>
          <w:kern w:val="0"/>
          <w:sz w:val="24"/>
        </w:rPr>
        <w:t>（五）需通过现场提取电子数据排查可疑存储介质的；</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color w:val="333333"/>
          <w:kern w:val="0"/>
          <w:sz w:val="24"/>
        </w:rPr>
        <w:lastRenderedPageBreak/>
        <w:t>（六）正在运行的计算机信息系统功能或者应用程序关闭后，没有密码无法提取的；</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color w:val="333333"/>
          <w:kern w:val="0"/>
          <w:sz w:val="24"/>
        </w:rPr>
        <w:t>（七）其他无法扣押原始存储介质的情形。</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color w:val="333333"/>
          <w:kern w:val="0"/>
          <w:sz w:val="24"/>
        </w:rPr>
        <w:t>无法扣押原始存储介质的情形消失后，应当及时扣押、封存原始存储介质。</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b/>
          <w:bCs/>
          <w:color w:val="333333"/>
          <w:kern w:val="0"/>
          <w:sz w:val="24"/>
        </w:rPr>
        <w:t>第十七条</w:t>
      </w:r>
      <w:r w:rsidR="00711CE5" w:rsidRPr="005930CF">
        <w:rPr>
          <w:rFonts w:ascii="Kaiti SC" w:eastAsia="Kaiti SC" w:hAnsi="Kaiti SC" w:cs="宋体" w:hint="eastAsia"/>
          <w:b/>
          <w:bCs/>
          <w:color w:val="333333"/>
          <w:kern w:val="0"/>
          <w:sz w:val="24"/>
        </w:rPr>
        <w:t xml:space="preserve"> </w:t>
      </w:r>
      <w:r w:rsidRPr="005930CF">
        <w:rPr>
          <w:rFonts w:ascii="Kaiti SC" w:eastAsia="Kaiti SC" w:hAnsi="Kaiti SC" w:cs="宋体"/>
          <w:color w:val="333333"/>
          <w:kern w:val="0"/>
          <w:sz w:val="24"/>
        </w:rPr>
        <w:t>现场提取电子数据可以采取以下措施保护相关电子设备：</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color w:val="333333"/>
          <w:kern w:val="0"/>
          <w:sz w:val="24"/>
        </w:rPr>
        <w:t>（一）及时将犯罪嫌疑人或者其他相关人员与电子设备分离;</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color w:val="333333"/>
          <w:kern w:val="0"/>
          <w:sz w:val="24"/>
        </w:rPr>
        <w:t>（二）在未确定是否易丢失数据的情况下，不能关闭正在运行状态的电子设备;</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color w:val="333333"/>
          <w:kern w:val="0"/>
          <w:sz w:val="24"/>
        </w:rPr>
        <w:t>（三）对现场计算机信息系统可能被远程控制的，应当及时采取信号屏蔽、信号阻断、断开网络连接等措施；</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color w:val="333333"/>
          <w:kern w:val="0"/>
          <w:sz w:val="24"/>
        </w:rPr>
        <w:t>（四）保护电源；</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color w:val="333333"/>
          <w:kern w:val="0"/>
          <w:sz w:val="24"/>
        </w:rPr>
        <w:t>（五）有必要采取的其他保护措施。</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b/>
          <w:bCs/>
          <w:color w:val="333333"/>
          <w:kern w:val="0"/>
          <w:sz w:val="24"/>
        </w:rPr>
        <w:t>第十八条</w:t>
      </w:r>
      <w:r w:rsidR="00711CE5" w:rsidRPr="005930CF">
        <w:rPr>
          <w:rFonts w:ascii="Kaiti SC" w:eastAsia="Kaiti SC" w:hAnsi="Kaiti SC" w:cs="宋体" w:hint="eastAsia"/>
          <w:b/>
          <w:bCs/>
          <w:color w:val="333333"/>
          <w:kern w:val="0"/>
          <w:sz w:val="24"/>
        </w:rPr>
        <w:t xml:space="preserve"> </w:t>
      </w:r>
      <w:r w:rsidRPr="005930CF">
        <w:rPr>
          <w:rFonts w:ascii="Kaiti SC" w:eastAsia="Kaiti SC" w:hAnsi="Kaiti SC" w:cs="宋体"/>
          <w:color w:val="333333"/>
          <w:kern w:val="0"/>
          <w:sz w:val="24"/>
        </w:rPr>
        <w:t>现场提取电子数据，应当遵守以下规定：</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color w:val="333333"/>
          <w:kern w:val="0"/>
          <w:sz w:val="24"/>
        </w:rPr>
        <w:t>（一）不得将提取的数据存储在原始存储介质中；</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color w:val="333333"/>
          <w:kern w:val="0"/>
          <w:sz w:val="24"/>
        </w:rPr>
        <w:t>（二）不得在目标系统中安装新的应用程序。如果因为特殊原因，需要在目标系统中安装新的应用程序的，应当在笔录中记录所安装的程序及目的；</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color w:val="333333"/>
          <w:kern w:val="0"/>
          <w:sz w:val="24"/>
        </w:rPr>
        <w:t>（三）应当在有关笔录中详细、准确记录实施的操作。</w:t>
      </w:r>
    </w:p>
    <w:p w:rsidR="005F009F" w:rsidRPr="005930CF" w:rsidRDefault="005F009F" w:rsidP="005F009F">
      <w:pPr>
        <w:widowControl/>
        <w:spacing w:line="360" w:lineRule="atLeast"/>
        <w:ind w:firstLine="480"/>
        <w:jc w:val="left"/>
        <w:rPr>
          <w:rFonts w:ascii="Kaiti SC" w:eastAsia="Kaiti SC" w:hAnsi="Kaiti SC" w:cs="宋体"/>
          <w:color w:val="333333"/>
          <w:kern w:val="0"/>
          <w:sz w:val="24"/>
        </w:rPr>
      </w:pPr>
      <w:r w:rsidRPr="005930CF">
        <w:rPr>
          <w:rFonts w:ascii="Kaiti SC" w:eastAsia="Kaiti SC" w:hAnsi="Kaiti SC" w:cs="宋体"/>
          <w:b/>
          <w:bCs/>
          <w:color w:val="333333"/>
          <w:kern w:val="0"/>
          <w:sz w:val="24"/>
        </w:rPr>
        <w:t>第十九条</w:t>
      </w:r>
      <w:r w:rsidR="0005571F" w:rsidRPr="005930CF">
        <w:rPr>
          <w:rFonts w:ascii="Kaiti SC" w:eastAsia="Kaiti SC" w:hAnsi="Kaiti SC" w:cs="宋体" w:hint="eastAsia"/>
          <w:b/>
          <w:bCs/>
          <w:color w:val="333333"/>
          <w:kern w:val="0"/>
          <w:sz w:val="24"/>
        </w:rPr>
        <w:t xml:space="preserve"> </w:t>
      </w:r>
      <w:r w:rsidRPr="005930CF">
        <w:rPr>
          <w:rFonts w:ascii="Kaiti SC" w:eastAsia="Kaiti SC" w:hAnsi="Kaiti SC" w:cs="宋体"/>
          <w:color w:val="333333"/>
          <w:kern w:val="0"/>
          <w:sz w:val="24"/>
        </w:rPr>
        <w:t>现场提取电子数据，应当制作《电子数据现场提取笔录》，注明电子数据的来源、事由和目的、对象、提取电子数据的时间、地点、方法、过程、不能扣押原始存储介质的原因、原始存储介质的存放地点，并附《电子数据提取固定清单》，注明类别、文件格式、完整性校验值等，由侦查人员、电</w:t>
      </w:r>
      <w:r w:rsidRPr="005930CF">
        <w:rPr>
          <w:rFonts w:ascii="Kaiti SC" w:eastAsia="Kaiti SC" w:hAnsi="Kaiti SC" w:cs="宋体"/>
          <w:color w:val="333333"/>
          <w:kern w:val="0"/>
          <w:sz w:val="24"/>
        </w:rPr>
        <w:lastRenderedPageBreak/>
        <w:t>子数据持有人（提供人）签名或者盖章；电子数据持有人（提供人）无法签名或者拒绝签名的，应当在笔录中注明，由见证人签名或者盖章。</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b/>
          <w:bCs/>
          <w:color w:val="333333"/>
          <w:kern w:val="0"/>
          <w:sz w:val="24"/>
        </w:rPr>
        <w:t>第二十条</w:t>
      </w:r>
      <w:r w:rsidR="0005571F" w:rsidRPr="00350950">
        <w:rPr>
          <w:rFonts w:ascii="Kaiti SC" w:eastAsia="Kaiti SC" w:hAnsi="Kaiti SC" w:cs="宋体" w:hint="eastAsia"/>
          <w:b/>
          <w:bCs/>
          <w:color w:val="333333"/>
          <w:kern w:val="0"/>
          <w:sz w:val="24"/>
        </w:rPr>
        <w:t xml:space="preserve"> </w:t>
      </w:r>
      <w:r w:rsidRPr="00350950">
        <w:rPr>
          <w:rFonts w:ascii="Kaiti SC" w:eastAsia="Kaiti SC" w:hAnsi="Kaiti SC" w:cs="宋体"/>
          <w:color w:val="333333"/>
          <w:kern w:val="0"/>
          <w:sz w:val="24"/>
        </w:rPr>
        <w:t>对提取的电子数据可以进行数据压缩，并在笔录中注明相应的方法和压缩后文件的完整性校验值。</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b/>
          <w:bCs/>
          <w:color w:val="333333"/>
          <w:kern w:val="0"/>
          <w:sz w:val="24"/>
        </w:rPr>
        <w:t>第二十一条</w:t>
      </w:r>
      <w:r w:rsidR="0005571F" w:rsidRPr="00350950">
        <w:rPr>
          <w:rFonts w:ascii="Kaiti SC" w:eastAsia="Kaiti SC" w:hAnsi="Kaiti SC" w:cs="宋体" w:hint="eastAsia"/>
          <w:b/>
          <w:bCs/>
          <w:color w:val="333333"/>
          <w:kern w:val="0"/>
          <w:sz w:val="24"/>
        </w:rPr>
        <w:t xml:space="preserve"> </w:t>
      </w:r>
      <w:r w:rsidRPr="00350950">
        <w:rPr>
          <w:rFonts w:ascii="Kaiti SC" w:eastAsia="Kaiti SC" w:hAnsi="Kaiti SC" w:cs="宋体"/>
          <w:color w:val="333333"/>
          <w:kern w:val="0"/>
          <w:sz w:val="24"/>
        </w:rPr>
        <w:t>由于客观原因无法由符合条件的人员担任见证人的，应当在《电子数据现场提取笔录》中注明情况，并全程录像，对录像文件应当计算完整性校验值并记入笔录。</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b/>
          <w:bCs/>
          <w:color w:val="333333"/>
          <w:kern w:val="0"/>
          <w:sz w:val="24"/>
        </w:rPr>
        <w:t>第二十二条</w:t>
      </w:r>
      <w:r w:rsidR="0005571F" w:rsidRPr="00350950">
        <w:rPr>
          <w:rFonts w:ascii="Kaiti SC" w:eastAsia="Kaiti SC" w:hAnsi="Kaiti SC" w:cs="宋体" w:hint="eastAsia"/>
          <w:b/>
          <w:bCs/>
          <w:color w:val="333333"/>
          <w:kern w:val="0"/>
          <w:sz w:val="24"/>
        </w:rPr>
        <w:t xml:space="preserve"> </w:t>
      </w:r>
      <w:r w:rsidRPr="00350950">
        <w:rPr>
          <w:rFonts w:ascii="Kaiti SC" w:eastAsia="Kaiti SC" w:hAnsi="Kaiti SC" w:cs="宋体"/>
          <w:color w:val="333333"/>
          <w:kern w:val="0"/>
          <w:sz w:val="24"/>
        </w:rPr>
        <w:t>对无法扣押的原始存储介质且无法一次性完成电子数据提取的，经登记、拍照或者录像后，可以封存后交其持有人（提供人）保管，并且开具《登记保存清单》一式两份，由侦查人员、持有人（提供人）和见证人签名或者盖章，一份交给持有人（提供人），另一份连同照片或者录像资料附卷备查。</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color w:val="333333"/>
          <w:kern w:val="0"/>
          <w:sz w:val="24"/>
        </w:rPr>
        <w:t>持有人（提供人）应当妥善保管，不得转移、变卖、毁损，不得解除封存状态，不得未经办案部门批准接入网络，不得对其中可能用作证据的电子数据增加、删除、修改。必要时，应当保持计算机信息系统处于开机状态。</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color w:val="333333"/>
          <w:kern w:val="0"/>
          <w:sz w:val="24"/>
        </w:rPr>
        <w:t>对登记保存的原始存储介质，应当在七日以内作出处理决定，逾期不作出处理决定的，</w:t>
      </w:r>
      <w:r w:rsidRPr="00350950">
        <w:rPr>
          <w:rFonts w:ascii="Kaiti SC" w:eastAsia="Kaiti SC" w:hAnsi="Kaiti SC" w:cs="宋体"/>
          <w:color w:val="FF0000"/>
          <w:kern w:val="0"/>
          <w:sz w:val="24"/>
        </w:rPr>
        <w:t>视为自动解除。</w:t>
      </w:r>
      <w:r w:rsidRPr="00350950">
        <w:rPr>
          <w:rFonts w:ascii="Kaiti SC" w:eastAsia="Kaiti SC" w:hAnsi="Kaiti SC" w:cs="宋体"/>
          <w:color w:val="333333"/>
          <w:kern w:val="0"/>
          <w:sz w:val="24"/>
        </w:rPr>
        <w:t>经查明确实与案件无关的，应当在三日以内解除。</w:t>
      </w:r>
    </w:p>
    <w:p w:rsidR="005F009F" w:rsidRPr="005F009F" w:rsidRDefault="005F009F" w:rsidP="0005571F">
      <w:pPr>
        <w:widowControl/>
        <w:spacing w:line="360" w:lineRule="atLeast"/>
        <w:ind w:firstLine="480"/>
        <w:jc w:val="center"/>
        <w:rPr>
          <w:rFonts w:ascii="宋体" w:eastAsia="宋体" w:hAnsi="宋体" w:cs="宋体"/>
          <w:color w:val="333333"/>
          <w:kern w:val="0"/>
          <w:sz w:val="28"/>
          <w:szCs w:val="28"/>
        </w:rPr>
      </w:pPr>
      <w:r w:rsidRPr="005F009F">
        <w:rPr>
          <w:rFonts w:ascii="宋体" w:eastAsia="宋体" w:hAnsi="宋体" w:cs="宋体"/>
          <w:b/>
          <w:bCs/>
          <w:color w:val="333333"/>
          <w:kern w:val="0"/>
          <w:sz w:val="28"/>
          <w:szCs w:val="28"/>
        </w:rPr>
        <w:t>第四节</w:t>
      </w:r>
      <w:r w:rsidR="0005571F">
        <w:rPr>
          <w:rFonts w:ascii="宋体" w:eastAsia="宋体" w:hAnsi="宋体" w:cs="宋体" w:hint="eastAsia"/>
          <w:b/>
          <w:bCs/>
          <w:color w:val="333333"/>
          <w:kern w:val="0"/>
          <w:sz w:val="28"/>
          <w:szCs w:val="28"/>
        </w:rPr>
        <w:t xml:space="preserve"> </w:t>
      </w:r>
      <w:r w:rsidRPr="005F009F">
        <w:rPr>
          <w:rFonts w:ascii="宋体" w:eastAsia="宋体" w:hAnsi="宋体" w:cs="宋体"/>
          <w:b/>
          <w:bCs/>
          <w:color w:val="333333"/>
          <w:kern w:val="0"/>
          <w:sz w:val="28"/>
          <w:szCs w:val="28"/>
        </w:rPr>
        <w:t>网络在线提取电子数据</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b/>
          <w:bCs/>
          <w:color w:val="333333"/>
          <w:kern w:val="0"/>
          <w:sz w:val="24"/>
        </w:rPr>
        <w:t>第二十三条</w:t>
      </w:r>
      <w:r w:rsidR="0005571F" w:rsidRPr="00350950">
        <w:rPr>
          <w:rFonts w:ascii="Kaiti SC" w:eastAsia="Kaiti SC" w:hAnsi="Kaiti SC" w:cs="宋体" w:hint="eastAsia"/>
          <w:b/>
          <w:bCs/>
          <w:color w:val="333333"/>
          <w:kern w:val="0"/>
          <w:sz w:val="24"/>
        </w:rPr>
        <w:t xml:space="preserve"> </w:t>
      </w:r>
      <w:r w:rsidRPr="00350950">
        <w:rPr>
          <w:rFonts w:ascii="Kaiti SC" w:eastAsia="Kaiti SC" w:hAnsi="Kaiti SC" w:cs="宋体"/>
          <w:color w:val="333333"/>
          <w:kern w:val="0"/>
          <w:sz w:val="24"/>
        </w:rPr>
        <w:t>对公开发布的电子数据、境内远程计算机信息系统上的电子数据，可以通过网络在线提取。</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b/>
          <w:bCs/>
          <w:color w:val="333333"/>
          <w:kern w:val="0"/>
          <w:sz w:val="24"/>
        </w:rPr>
        <w:lastRenderedPageBreak/>
        <w:t>第二十四条</w:t>
      </w:r>
      <w:r w:rsidR="0005571F" w:rsidRPr="00350950">
        <w:rPr>
          <w:rFonts w:ascii="Kaiti SC" w:eastAsia="Kaiti SC" w:hAnsi="Kaiti SC" w:cs="宋体" w:hint="eastAsia"/>
          <w:b/>
          <w:bCs/>
          <w:color w:val="333333"/>
          <w:kern w:val="0"/>
          <w:sz w:val="24"/>
        </w:rPr>
        <w:t xml:space="preserve"> </w:t>
      </w:r>
      <w:r w:rsidRPr="00350950">
        <w:rPr>
          <w:rFonts w:ascii="Kaiti SC" w:eastAsia="Kaiti SC" w:hAnsi="Kaiti SC" w:cs="宋体"/>
          <w:color w:val="333333"/>
          <w:kern w:val="0"/>
          <w:sz w:val="24"/>
        </w:rPr>
        <w:t>网络在线提取应当计算电子数据的完整性校验值；必要时，可以提取有关电子签名认证证书、数字签名、注册信息等关联性信息。</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b/>
          <w:bCs/>
          <w:color w:val="333333"/>
          <w:kern w:val="0"/>
          <w:sz w:val="24"/>
        </w:rPr>
        <w:t>第二十五条</w:t>
      </w:r>
      <w:r w:rsidR="0005571F" w:rsidRPr="00350950">
        <w:rPr>
          <w:rFonts w:ascii="Kaiti SC" w:eastAsia="Kaiti SC" w:hAnsi="Kaiti SC" w:cs="宋体" w:hint="eastAsia"/>
          <w:b/>
          <w:bCs/>
          <w:color w:val="333333"/>
          <w:kern w:val="0"/>
          <w:sz w:val="24"/>
        </w:rPr>
        <w:t xml:space="preserve"> </w:t>
      </w:r>
      <w:r w:rsidRPr="00350950">
        <w:rPr>
          <w:rFonts w:ascii="Kaiti SC" w:eastAsia="Kaiti SC" w:hAnsi="Kaiti SC" w:cs="宋体"/>
          <w:color w:val="333333"/>
          <w:kern w:val="0"/>
          <w:sz w:val="24"/>
        </w:rPr>
        <w:t>网络在线提取时，对可能无法重复提取或者可能会出现变化的电子数据，应当采用录像、拍照、截获计算机屏幕内容等方式记录以下信息：</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color w:val="333333"/>
          <w:kern w:val="0"/>
          <w:sz w:val="24"/>
        </w:rPr>
        <w:t>（一）远程计算机信息系统的访问方式；</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color w:val="333333"/>
          <w:kern w:val="0"/>
          <w:sz w:val="24"/>
        </w:rPr>
        <w:t>（二）提取的日期和时间；</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color w:val="333333"/>
          <w:kern w:val="0"/>
          <w:sz w:val="24"/>
        </w:rPr>
        <w:t>（三）提取使用的工具和方法；</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color w:val="333333"/>
          <w:kern w:val="0"/>
          <w:sz w:val="24"/>
        </w:rPr>
        <w:t>（四）电子数据的网络地址、存储路径或者数据提取时的进入步骤等；</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color w:val="333333"/>
          <w:kern w:val="0"/>
          <w:sz w:val="24"/>
        </w:rPr>
        <w:t>（五）计算完整性校验值的过程和结果。</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b/>
          <w:bCs/>
          <w:color w:val="333333"/>
          <w:kern w:val="0"/>
          <w:sz w:val="24"/>
        </w:rPr>
        <w:t>第二十六条</w:t>
      </w:r>
      <w:r w:rsidR="0005571F" w:rsidRPr="00350950">
        <w:rPr>
          <w:rFonts w:ascii="Kaiti SC" w:eastAsia="Kaiti SC" w:hAnsi="Kaiti SC" w:cs="宋体" w:hint="eastAsia"/>
          <w:b/>
          <w:bCs/>
          <w:color w:val="333333"/>
          <w:kern w:val="0"/>
          <w:sz w:val="24"/>
        </w:rPr>
        <w:t xml:space="preserve"> </w:t>
      </w:r>
      <w:r w:rsidRPr="00350950">
        <w:rPr>
          <w:rFonts w:ascii="Kaiti SC" w:eastAsia="Kaiti SC" w:hAnsi="Kaiti SC" w:cs="宋体"/>
          <w:color w:val="333333"/>
          <w:kern w:val="0"/>
          <w:sz w:val="24"/>
        </w:rPr>
        <w:t>网络在线提取电子数据应当在有关笔录中注明电子数据的来源、事由和目的、对象，提取电子数据的时间、地点、方法、过程，不能扣押原始存储介质的原因，并附《电子数据提取固定清单》，注明类别、文件格式、完整性校验值等，由侦查人员签名或者盖章。</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b/>
          <w:bCs/>
          <w:color w:val="333333"/>
          <w:kern w:val="0"/>
          <w:sz w:val="24"/>
        </w:rPr>
        <w:t>第二十七条</w:t>
      </w:r>
      <w:r w:rsidR="008F2C53" w:rsidRPr="00350950">
        <w:rPr>
          <w:rFonts w:ascii="Kaiti SC" w:eastAsia="Kaiti SC" w:hAnsi="Kaiti SC" w:cs="宋体" w:hint="eastAsia"/>
          <w:b/>
          <w:bCs/>
          <w:color w:val="333333"/>
          <w:kern w:val="0"/>
          <w:sz w:val="24"/>
        </w:rPr>
        <w:t xml:space="preserve"> </w:t>
      </w:r>
      <w:r w:rsidRPr="00350950">
        <w:rPr>
          <w:rFonts w:ascii="Kaiti SC" w:eastAsia="Kaiti SC" w:hAnsi="Kaiti SC" w:cs="宋体"/>
          <w:color w:val="333333"/>
          <w:kern w:val="0"/>
          <w:sz w:val="24"/>
        </w:rPr>
        <w:t>网络在线提取时需要进一步查明下列情形之一的，应当对远程计算机信息系统进行网络远程勘验：</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color w:val="333333"/>
          <w:kern w:val="0"/>
          <w:sz w:val="24"/>
        </w:rPr>
        <w:t>（一）需要分析、判断提取的电子数据范围的；</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color w:val="333333"/>
          <w:kern w:val="0"/>
          <w:sz w:val="24"/>
        </w:rPr>
        <w:t>（二）需要展示或者描述电子数据内容或者状态的；</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color w:val="333333"/>
          <w:kern w:val="0"/>
          <w:sz w:val="24"/>
        </w:rPr>
        <w:t>（三）需要在远程计算机信息系统中安装新的应用程序的；</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color w:val="333333"/>
          <w:kern w:val="0"/>
          <w:sz w:val="24"/>
        </w:rPr>
        <w:t>（四）需要通过勘验行为让远程计算机信息系统生成新的除正常运行数据外电子数据的；</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color w:val="333333"/>
          <w:kern w:val="0"/>
          <w:sz w:val="24"/>
        </w:rPr>
        <w:t>（五）需要收集远程计算机信息系统状态信息、系统架构、内部系统关系、文件目录结构、系统工作方式等电子数据相关信息的；</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color w:val="333333"/>
          <w:kern w:val="0"/>
          <w:sz w:val="24"/>
        </w:rPr>
        <w:lastRenderedPageBreak/>
        <w:t>（六）其他网络在线提取时需要进一步查明有关情况的情形。</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b/>
          <w:bCs/>
          <w:color w:val="333333"/>
          <w:kern w:val="0"/>
          <w:sz w:val="24"/>
        </w:rPr>
        <w:t>第二十八条</w:t>
      </w:r>
      <w:r w:rsidR="008F2C53" w:rsidRPr="00350950">
        <w:rPr>
          <w:rFonts w:ascii="Kaiti SC" w:eastAsia="Kaiti SC" w:hAnsi="Kaiti SC" w:cs="宋体" w:hint="eastAsia"/>
          <w:b/>
          <w:bCs/>
          <w:color w:val="333333"/>
          <w:kern w:val="0"/>
          <w:sz w:val="24"/>
        </w:rPr>
        <w:t xml:space="preserve"> </w:t>
      </w:r>
      <w:r w:rsidRPr="00350950">
        <w:rPr>
          <w:rFonts w:ascii="Kaiti SC" w:eastAsia="Kaiti SC" w:hAnsi="Kaiti SC" w:cs="宋体"/>
          <w:color w:val="333333"/>
          <w:kern w:val="0"/>
          <w:sz w:val="24"/>
        </w:rPr>
        <w:t>网络远程勘验由办理案件的县级公安机关负责。上级公安机关对下级公安机关刑事案件网络远程勘验提供技术支援。对于案情重大、现场复杂的案件，上级公安机关认为有必要时，可以直接组织指挥网络远程勘验。</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b/>
          <w:bCs/>
          <w:color w:val="333333"/>
          <w:kern w:val="0"/>
          <w:sz w:val="24"/>
        </w:rPr>
        <w:t>第二十九条</w:t>
      </w:r>
      <w:r w:rsidR="008F2C53" w:rsidRPr="00350950">
        <w:rPr>
          <w:rFonts w:ascii="Kaiti SC" w:eastAsia="Kaiti SC" w:hAnsi="Kaiti SC" w:cs="宋体" w:hint="eastAsia"/>
          <w:b/>
          <w:bCs/>
          <w:color w:val="333333"/>
          <w:kern w:val="0"/>
          <w:sz w:val="24"/>
        </w:rPr>
        <w:t xml:space="preserve"> </w:t>
      </w:r>
      <w:r w:rsidRPr="00350950">
        <w:rPr>
          <w:rFonts w:ascii="Kaiti SC" w:eastAsia="Kaiti SC" w:hAnsi="Kaiti SC" w:cs="宋体"/>
          <w:color w:val="333333"/>
          <w:kern w:val="0"/>
          <w:sz w:val="24"/>
        </w:rPr>
        <w:t>网络远程勘验应当统一指挥，周密组织，明确分工，落实责任。</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b/>
          <w:bCs/>
          <w:color w:val="333333"/>
          <w:kern w:val="0"/>
          <w:sz w:val="24"/>
        </w:rPr>
        <w:t>第三十条</w:t>
      </w:r>
      <w:r w:rsidR="008F2C53" w:rsidRPr="00350950">
        <w:rPr>
          <w:rFonts w:ascii="Kaiti SC" w:eastAsia="Kaiti SC" w:hAnsi="Kaiti SC" w:cs="宋体" w:hint="eastAsia"/>
          <w:b/>
          <w:bCs/>
          <w:color w:val="333333"/>
          <w:kern w:val="0"/>
          <w:sz w:val="24"/>
        </w:rPr>
        <w:t xml:space="preserve"> </w:t>
      </w:r>
      <w:r w:rsidRPr="00350950">
        <w:rPr>
          <w:rFonts w:ascii="Kaiti SC" w:eastAsia="Kaiti SC" w:hAnsi="Kaiti SC" w:cs="宋体"/>
          <w:color w:val="333333"/>
          <w:kern w:val="0"/>
          <w:sz w:val="24"/>
        </w:rPr>
        <w:t>网络远程勘验应当由符合条件的人员作为见证人。由于客观原因无法由符合条件的人员担任见证人的，应当在《远程勘验笔录》中注明情况，并按照本规则第二十五条的规定录像，录像可以采用屏幕录像或者录像机录像等方式，录像文件应当计算完整性校验值并记入笔录。</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b/>
          <w:bCs/>
          <w:color w:val="333333"/>
          <w:kern w:val="0"/>
          <w:sz w:val="24"/>
        </w:rPr>
        <w:t>第三十一条</w:t>
      </w:r>
      <w:r w:rsidR="008F2C53" w:rsidRPr="00350950">
        <w:rPr>
          <w:rFonts w:ascii="Kaiti SC" w:eastAsia="Kaiti SC" w:hAnsi="Kaiti SC" w:cs="宋体" w:hint="eastAsia"/>
          <w:b/>
          <w:bCs/>
          <w:color w:val="333333"/>
          <w:kern w:val="0"/>
          <w:sz w:val="24"/>
        </w:rPr>
        <w:t xml:space="preserve"> </w:t>
      </w:r>
      <w:r w:rsidRPr="00350950">
        <w:rPr>
          <w:rFonts w:ascii="Kaiti SC" w:eastAsia="Kaiti SC" w:hAnsi="Kaiti SC" w:cs="宋体"/>
          <w:color w:val="333333"/>
          <w:kern w:val="0"/>
          <w:sz w:val="24"/>
        </w:rPr>
        <w:t>远程勘验结束后，应当及时制作《远程勘验笔录》，详细记录远程勘验有关情况以及勘验照片、截获的屏幕截图等内容。由侦查人员和见证人签名或者盖章。</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color w:val="333333"/>
          <w:kern w:val="0"/>
          <w:sz w:val="24"/>
        </w:rPr>
        <w:t>远程勘验并且提取电子数据的，应当按照本规则第二十六条的规定，在《远程勘验笔录》注明有关情况，并附《电子数据提取固定清单》。</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b/>
          <w:bCs/>
          <w:color w:val="333333"/>
          <w:kern w:val="0"/>
          <w:sz w:val="24"/>
        </w:rPr>
        <w:t>第三十二条</w:t>
      </w:r>
      <w:r w:rsidR="008F2C53" w:rsidRPr="00350950">
        <w:rPr>
          <w:rFonts w:ascii="Kaiti SC" w:eastAsia="Kaiti SC" w:hAnsi="Kaiti SC" w:cs="宋体" w:hint="eastAsia"/>
          <w:b/>
          <w:bCs/>
          <w:color w:val="333333"/>
          <w:kern w:val="0"/>
          <w:sz w:val="24"/>
        </w:rPr>
        <w:t xml:space="preserve"> </w:t>
      </w:r>
      <w:r w:rsidRPr="00350950">
        <w:rPr>
          <w:rFonts w:ascii="Kaiti SC" w:eastAsia="Kaiti SC" w:hAnsi="Kaiti SC" w:cs="宋体"/>
          <w:color w:val="333333"/>
          <w:kern w:val="0"/>
          <w:sz w:val="24"/>
        </w:rPr>
        <w:t>《远程勘验笔录》应当客观、全面、详细、准确、规范，能够作为还原远程计算机信息系统原始情况的依据，符合法定的证据要求。</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color w:val="333333"/>
          <w:kern w:val="0"/>
          <w:sz w:val="24"/>
        </w:rPr>
        <w:t>对计算机信息系统进行多次远程勘验的，在制作首次《远程勘验笔录》后，逐次制作补充《远程勘验笔录》。</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b/>
          <w:bCs/>
          <w:color w:val="333333"/>
          <w:kern w:val="0"/>
          <w:sz w:val="24"/>
        </w:rPr>
        <w:t>第三十三条</w:t>
      </w:r>
      <w:r w:rsidR="008F2C53" w:rsidRPr="00350950">
        <w:rPr>
          <w:rFonts w:ascii="Kaiti SC" w:eastAsia="Kaiti SC" w:hAnsi="Kaiti SC" w:cs="宋体" w:hint="eastAsia"/>
          <w:b/>
          <w:bCs/>
          <w:color w:val="333333"/>
          <w:kern w:val="0"/>
          <w:sz w:val="24"/>
        </w:rPr>
        <w:t xml:space="preserve"> </w:t>
      </w:r>
      <w:r w:rsidRPr="00350950">
        <w:rPr>
          <w:rFonts w:ascii="Kaiti SC" w:eastAsia="Kaiti SC" w:hAnsi="Kaiti SC" w:cs="宋体"/>
          <w:color w:val="333333"/>
          <w:kern w:val="0"/>
          <w:sz w:val="24"/>
        </w:rPr>
        <w:t>网络在线提取或者网络远程勘验时，应当使用电子数据持有人、网络服务提供者提供的用户名、密码等远程计算机信息系统访问权限。</w:t>
      </w:r>
    </w:p>
    <w:p w:rsidR="005F009F" w:rsidRPr="00350950" w:rsidRDefault="005F009F" w:rsidP="005F009F">
      <w:pPr>
        <w:widowControl/>
        <w:spacing w:line="360" w:lineRule="atLeast"/>
        <w:ind w:firstLine="480"/>
        <w:jc w:val="left"/>
        <w:rPr>
          <w:rFonts w:ascii="Kaiti SC" w:eastAsia="Kaiti SC" w:hAnsi="Kaiti SC" w:cs="宋体"/>
          <w:color w:val="333333"/>
          <w:kern w:val="0"/>
          <w:sz w:val="24"/>
        </w:rPr>
      </w:pPr>
      <w:r w:rsidRPr="00350950">
        <w:rPr>
          <w:rFonts w:ascii="Kaiti SC" w:eastAsia="Kaiti SC" w:hAnsi="Kaiti SC" w:cs="宋体"/>
          <w:color w:val="333333"/>
          <w:kern w:val="0"/>
          <w:sz w:val="24"/>
        </w:rPr>
        <w:lastRenderedPageBreak/>
        <w:t>采用技术侦查措施收集电子数据的，应当严格依照有关规定办理批准手续。收集的电子数据在诉讼中作为证据使用时，应当依照刑事诉讼法第一百五十四条规定执行。</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第三十四条</w:t>
      </w:r>
      <w:r w:rsidR="008F2C53"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对以下犯罪案件，网络在线提取、远程勘验过程应当</w:t>
      </w:r>
      <w:r w:rsidRPr="00F93673">
        <w:rPr>
          <w:rFonts w:ascii="Kaiti SC" w:eastAsia="Kaiti SC" w:hAnsi="Kaiti SC" w:cs="宋体"/>
          <w:color w:val="FF0000"/>
          <w:kern w:val="0"/>
          <w:sz w:val="24"/>
        </w:rPr>
        <w:t>全程同步录像</w:t>
      </w:r>
      <w:r w:rsidRPr="00F93673">
        <w:rPr>
          <w:rFonts w:ascii="Kaiti SC" w:eastAsia="Kaiti SC" w:hAnsi="Kaiti SC" w:cs="宋体"/>
          <w:color w:val="333333"/>
          <w:kern w:val="0"/>
          <w:sz w:val="24"/>
        </w:rPr>
        <w:t>：</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（一）严重危害国家安全、公共安全的案件；</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（二）电子数据是罪与非罪、是否判处无期徒刑、死刑等定罪量刑关键证据的案件；</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（三）社会影响较大的案件；</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（四）犯罪嫌疑人可能被判处五年有期徒刑以上刑罚的案件；</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（五）其他需要全程同步录像的重大案件。</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第三十五条</w:t>
      </w:r>
      <w:r w:rsidR="008F2C53"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网络在线提取、远程勘验使用代理服务器、点对点传输软件、下载加速软件等网络工具的，应当在《网络在线提取笔录》或者《远程勘验笔录》中注明采用的</w:t>
      </w:r>
      <w:r w:rsidRPr="00F93673">
        <w:rPr>
          <w:rFonts w:ascii="Kaiti SC" w:eastAsia="Kaiti SC" w:hAnsi="Kaiti SC" w:cs="宋体"/>
          <w:color w:val="FF0000"/>
          <w:kern w:val="0"/>
          <w:sz w:val="24"/>
        </w:rPr>
        <w:t>相关软件名称和版本号</w:t>
      </w:r>
      <w:r w:rsidRPr="00F93673">
        <w:rPr>
          <w:rFonts w:ascii="Kaiti SC" w:eastAsia="Kaiti SC" w:hAnsi="Kaiti SC" w:cs="宋体"/>
          <w:color w:val="333333"/>
          <w:kern w:val="0"/>
          <w:sz w:val="24"/>
        </w:rPr>
        <w:t>。</w:t>
      </w:r>
    </w:p>
    <w:p w:rsidR="005F009F" w:rsidRPr="005F009F" w:rsidRDefault="005F009F" w:rsidP="008F2C53">
      <w:pPr>
        <w:widowControl/>
        <w:spacing w:line="360" w:lineRule="atLeast"/>
        <w:ind w:firstLine="480"/>
        <w:jc w:val="center"/>
        <w:rPr>
          <w:rFonts w:ascii="宋体" w:eastAsia="宋体" w:hAnsi="宋体" w:cs="宋体"/>
          <w:color w:val="333333"/>
          <w:kern w:val="0"/>
          <w:sz w:val="28"/>
          <w:szCs w:val="28"/>
        </w:rPr>
      </w:pPr>
      <w:r w:rsidRPr="005F009F">
        <w:rPr>
          <w:rFonts w:ascii="宋体" w:eastAsia="宋体" w:hAnsi="宋体" w:cs="宋体"/>
          <w:b/>
          <w:bCs/>
          <w:color w:val="333333"/>
          <w:kern w:val="0"/>
          <w:sz w:val="28"/>
          <w:szCs w:val="28"/>
        </w:rPr>
        <w:t>第五节</w:t>
      </w:r>
      <w:r w:rsidR="008F2C53">
        <w:rPr>
          <w:rFonts w:ascii="宋体" w:eastAsia="宋体" w:hAnsi="宋体" w:cs="宋体" w:hint="eastAsia"/>
          <w:b/>
          <w:bCs/>
          <w:color w:val="333333"/>
          <w:kern w:val="0"/>
          <w:sz w:val="28"/>
          <w:szCs w:val="28"/>
        </w:rPr>
        <w:t xml:space="preserve"> </w:t>
      </w:r>
      <w:r w:rsidRPr="005F009F">
        <w:rPr>
          <w:rFonts w:ascii="宋体" w:eastAsia="宋体" w:hAnsi="宋体" w:cs="宋体"/>
          <w:b/>
          <w:bCs/>
          <w:color w:val="333333"/>
          <w:kern w:val="0"/>
          <w:sz w:val="28"/>
          <w:szCs w:val="28"/>
        </w:rPr>
        <w:t>冻结电子数据</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第三十六条</w:t>
      </w:r>
      <w:r w:rsidR="008F2C53"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具有下列情形之一的，可以对电子数据进行冻结：</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（一）数据量大，无法或者不便提取的；</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（二）提取时间长，可能造成电子数据被篡改或者灭失的；</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（三）通过网络应用可以更为直观地展示电子数据的；</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（四）其他需要冻结的情形。</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lastRenderedPageBreak/>
        <w:t>第三十七条</w:t>
      </w:r>
      <w:r w:rsidR="008F2C53"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冻结电子数据，应当经县级以上公安机关负责人批准，制作《协助冻结电子数据通知书》，注明冻结电子数据的网络应用账号等信息，送交电子数据持有人、网络服务提供者或者有关部门协助办理。</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第三十八条</w:t>
      </w:r>
      <w:r w:rsidR="008F2C53"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不需要继续冻结电子数据时，应当经县级以上公安机关负责人批准，在三日以内制作《解除冻结电子数据通知书》，通知电子数据持有人、网络服务提供者或者有关部门执行。</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第三十九条</w:t>
      </w:r>
      <w:r w:rsidR="008F2C53"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冻结电子数据的期限为六个月。有特殊原因需要延长期限的，公安机关应当在冻结期限届满前办理继续冻结手续。每次续冻期限最长不得超过六个月。继续冻结的，应当按照本规则第三十七条的规定重新办理冻结手续。逾期不办理继续冻结手续的，</w:t>
      </w:r>
      <w:r w:rsidRPr="00F93673">
        <w:rPr>
          <w:rFonts w:ascii="Kaiti SC" w:eastAsia="Kaiti SC" w:hAnsi="Kaiti SC" w:cs="宋体"/>
          <w:color w:val="FF0000"/>
          <w:kern w:val="0"/>
          <w:sz w:val="24"/>
        </w:rPr>
        <w:t>视为自动解除。</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第四十条</w:t>
      </w:r>
      <w:r w:rsidR="008F2C53"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冻结电子数据，应当采取以下一种或者几种方法：</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（一）计算电子数据的完整性校验值；</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（二）锁定网络应用账号；</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（三）采取写保护措施；</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（四）其他防止增加、删除、修改电子数据的措施。</w:t>
      </w:r>
    </w:p>
    <w:p w:rsidR="005F009F" w:rsidRPr="005F009F" w:rsidRDefault="005F009F" w:rsidP="008F2C53">
      <w:pPr>
        <w:widowControl/>
        <w:spacing w:line="360" w:lineRule="atLeast"/>
        <w:ind w:firstLine="480"/>
        <w:jc w:val="center"/>
        <w:rPr>
          <w:rFonts w:ascii="宋体" w:eastAsia="宋体" w:hAnsi="宋体" w:cs="宋体"/>
          <w:color w:val="333333"/>
          <w:kern w:val="0"/>
          <w:sz w:val="28"/>
          <w:szCs w:val="28"/>
        </w:rPr>
      </w:pPr>
      <w:r w:rsidRPr="005F009F">
        <w:rPr>
          <w:rFonts w:ascii="宋体" w:eastAsia="宋体" w:hAnsi="宋体" w:cs="宋体"/>
          <w:b/>
          <w:bCs/>
          <w:color w:val="333333"/>
          <w:kern w:val="0"/>
          <w:sz w:val="28"/>
          <w:szCs w:val="28"/>
        </w:rPr>
        <w:t>第六节</w:t>
      </w:r>
      <w:r w:rsidR="008F2C53">
        <w:rPr>
          <w:rFonts w:ascii="宋体" w:eastAsia="宋体" w:hAnsi="宋体" w:cs="宋体" w:hint="eastAsia"/>
          <w:b/>
          <w:bCs/>
          <w:color w:val="333333"/>
          <w:kern w:val="0"/>
          <w:sz w:val="28"/>
          <w:szCs w:val="28"/>
        </w:rPr>
        <w:t xml:space="preserve"> </w:t>
      </w:r>
      <w:r w:rsidRPr="005F009F">
        <w:rPr>
          <w:rFonts w:ascii="宋体" w:eastAsia="宋体" w:hAnsi="宋体" w:cs="宋体"/>
          <w:b/>
          <w:bCs/>
          <w:color w:val="333333"/>
          <w:kern w:val="0"/>
          <w:sz w:val="28"/>
          <w:szCs w:val="28"/>
        </w:rPr>
        <w:t>调取电子数据</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第四十一条</w:t>
      </w:r>
      <w:r w:rsidR="008F2C53"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公安机关向有关单位和个人调取电子数据，应当经办案部门负责人批准，开具《调取证据通知书》，注明需要调取电子数据的相关信息，通知电子数据持有人、网络服务提供者或者有关部门执行。被调取单位、个人应当在通知书回执上签名或者盖章，并附完整性校验值等保护电子数据完整性方法的说明，被调取单位、个人拒绝盖章、签名或者附说明的，公安机关应当注明。必要时，应当采用录音或者录像等方式固定证据内容及取证过程。</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lastRenderedPageBreak/>
        <w:t>公安机关应当协助因客观条件限制无法保护电子数据完整性的被调取单位、个人进行电子数据完整性的保护。</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第四十二条</w:t>
      </w:r>
      <w:r w:rsidR="008F2C53"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公安机关跨地域调查取证的，可以将《办案协作函》和相关法律文书及凭证传真或者通过公安机关信息化系统传输至协作地公安机关。协作地办案部门经审查确认后，在传来的法律文书上加盖本地办案部门印章后，代为调查取证。</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协作地办案部门代为调查取证后，可以将相关法律文书回执或者笔录邮寄至办案地公安机关，将电子数据或者电子数据的获取、查看工具和方法说明通过公安机关信息化系统传输至办案地公安机关。</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办案地公安机关应当审查调取电子数据的完整性，对保证电子数据的完整性有疑问的，协作地办案部门应当重新代为调取。</w:t>
      </w:r>
    </w:p>
    <w:p w:rsidR="005F009F" w:rsidRPr="005F009F" w:rsidRDefault="005F009F" w:rsidP="008F2C53">
      <w:pPr>
        <w:widowControl/>
        <w:jc w:val="center"/>
        <w:rPr>
          <w:rFonts w:ascii="宋体" w:eastAsia="宋体" w:hAnsi="宋体" w:cs="宋体"/>
          <w:kern w:val="0"/>
          <w:sz w:val="28"/>
          <w:szCs w:val="28"/>
        </w:rPr>
      </w:pPr>
      <w:r w:rsidRPr="005F009F">
        <w:rPr>
          <w:rFonts w:ascii="宋体" w:eastAsia="宋体" w:hAnsi="宋体" w:cs="宋体"/>
          <w:color w:val="333333"/>
          <w:kern w:val="0"/>
          <w:sz w:val="28"/>
          <w:szCs w:val="28"/>
          <w:shd w:val="clear" w:color="auto" w:fill="F5F5F5"/>
        </w:rPr>
        <w:t>第三章</w:t>
      </w:r>
      <w:r w:rsidR="008F2C53">
        <w:rPr>
          <w:rFonts w:ascii="宋体" w:eastAsia="宋体" w:hAnsi="宋体" w:cs="宋体" w:hint="eastAsia"/>
          <w:color w:val="333333"/>
          <w:kern w:val="0"/>
          <w:sz w:val="28"/>
          <w:szCs w:val="28"/>
          <w:shd w:val="clear" w:color="auto" w:fill="F5F5F5"/>
        </w:rPr>
        <w:t xml:space="preserve"> </w:t>
      </w:r>
      <w:r w:rsidRPr="005F009F">
        <w:rPr>
          <w:rFonts w:ascii="宋体" w:eastAsia="宋体" w:hAnsi="宋体" w:cs="宋体"/>
          <w:color w:val="333333"/>
          <w:kern w:val="0"/>
          <w:sz w:val="28"/>
          <w:szCs w:val="28"/>
          <w:shd w:val="clear" w:color="auto" w:fill="F5F5F5"/>
        </w:rPr>
        <w:t>电子数据的检查和侦查实验</w:t>
      </w:r>
    </w:p>
    <w:p w:rsidR="005F009F" w:rsidRPr="005F009F" w:rsidRDefault="005F009F" w:rsidP="008F2C53">
      <w:pPr>
        <w:widowControl/>
        <w:spacing w:line="360" w:lineRule="atLeast"/>
        <w:ind w:firstLine="480"/>
        <w:jc w:val="center"/>
        <w:rPr>
          <w:rFonts w:ascii="宋体" w:eastAsia="宋体" w:hAnsi="宋体" w:cs="宋体"/>
          <w:color w:val="333333"/>
          <w:kern w:val="0"/>
          <w:sz w:val="28"/>
          <w:szCs w:val="28"/>
        </w:rPr>
      </w:pPr>
      <w:r w:rsidRPr="005F009F">
        <w:rPr>
          <w:rFonts w:ascii="宋体" w:eastAsia="宋体" w:hAnsi="宋体" w:cs="宋体"/>
          <w:b/>
          <w:bCs/>
          <w:color w:val="333333"/>
          <w:kern w:val="0"/>
          <w:sz w:val="28"/>
          <w:szCs w:val="28"/>
        </w:rPr>
        <w:t>第一节</w:t>
      </w:r>
      <w:r w:rsidR="008F2C53">
        <w:rPr>
          <w:rFonts w:ascii="宋体" w:eastAsia="宋体" w:hAnsi="宋体" w:cs="宋体" w:hint="eastAsia"/>
          <w:b/>
          <w:bCs/>
          <w:color w:val="333333"/>
          <w:kern w:val="0"/>
          <w:sz w:val="28"/>
          <w:szCs w:val="28"/>
        </w:rPr>
        <w:t xml:space="preserve"> </w:t>
      </w:r>
      <w:r w:rsidRPr="005F009F">
        <w:rPr>
          <w:rFonts w:ascii="宋体" w:eastAsia="宋体" w:hAnsi="宋体" w:cs="宋体"/>
          <w:b/>
          <w:bCs/>
          <w:color w:val="333333"/>
          <w:kern w:val="0"/>
          <w:sz w:val="28"/>
          <w:szCs w:val="28"/>
        </w:rPr>
        <w:t>电子数据检查</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第四十三条</w:t>
      </w:r>
      <w:r w:rsidR="008F2C53"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对扣押的原始存储介质或者提取的电子数据，需要通过数据恢复、破解、搜索、仿真、关联、统计、比对等方式，以进一步发现和提取与案件相关的线索和证据时，可以进行电子数据检查。</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第四十四条</w:t>
      </w:r>
      <w:r w:rsidR="008F2C53"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电子数据检查，应当由二名以上具有专业技术的侦查人员进行。必要时，可以指派或者聘请有专门知识的人参加。</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第四十五条</w:t>
      </w:r>
      <w:r w:rsidR="008F2C53"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电子数据检查应当符合相关技术标准。</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第四十六条</w:t>
      </w:r>
      <w:r w:rsidR="008F2C53"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电子数据检查应当保护在公安机关内部移交过程中电子数据的完整性。移交时，应当办理移交手续，并按照以下方式核对电子数据：</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（一）核对其完整性校验值是否正确；</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lastRenderedPageBreak/>
        <w:t>（二）核对封存的照片与当前封存的状态是否一致。</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对于移交时电子数据完整性校验值不正确、原始存储介质封存状态不一致或者未封存可能影响证据真实性、完整性的，检查人员应当在有关笔录中注明。</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第四十七条</w:t>
      </w:r>
      <w:r w:rsidR="006D67A7"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检查电子数据应当遵循以下原则：</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（一）通过写保护设备接入到检查设备进行检查，或者制作电子数据备份、对备份进行检查；</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（二）无法使用写保护设备且无法制作备份的，应当注明原因，并全程录像；</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（三）检查前解除封存、检查后重新封存前后应当拍摄被封存原始存储介质的照片，清晰反映封口或者张贴封条处的状况;</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（四）检查具有无线通信功能的原始存储介质，应当采取信号屏蔽、信号阻断或者切断电源等措施保护电子数据的完整性。</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第四十八条</w:t>
      </w:r>
      <w:r w:rsidR="006D67A7"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检查电子数据，应当制作《电子数据检查笔录》，记录以下内容：</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（一）基本情况。包括检查的起止时间，指挥人员、检查人员的姓名、职务，检查的对象，检查的目的等；</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（二）检查过程。包括检查过程使用的工具，检查的方法与步骤等；</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（三）检查结果。包括通过检查发现的案件线索、电子数据、等相关信息。</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（四）其他需要记录的内容。</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lastRenderedPageBreak/>
        <w:t>第四十九条</w:t>
      </w:r>
      <w:r w:rsidR="00562ABC"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电子数据检查时需要提取电子数据的，应当制作《电子数据提取固定清单》，记录该电子数据的来源、提取方法和完整性校验值。</w:t>
      </w:r>
    </w:p>
    <w:p w:rsidR="005F009F" w:rsidRPr="005F009F" w:rsidRDefault="005F009F" w:rsidP="00562ABC">
      <w:pPr>
        <w:widowControl/>
        <w:spacing w:line="360" w:lineRule="atLeast"/>
        <w:ind w:firstLine="480"/>
        <w:jc w:val="center"/>
        <w:rPr>
          <w:rFonts w:ascii="宋体" w:eastAsia="宋体" w:hAnsi="宋体" w:cs="宋体"/>
          <w:color w:val="333333"/>
          <w:kern w:val="0"/>
          <w:sz w:val="28"/>
          <w:szCs w:val="28"/>
        </w:rPr>
      </w:pPr>
      <w:r w:rsidRPr="005F009F">
        <w:rPr>
          <w:rFonts w:ascii="宋体" w:eastAsia="宋体" w:hAnsi="宋体" w:cs="宋体"/>
          <w:b/>
          <w:bCs/>
          <w:color w:val="333333"/>
          <w:kern w:val="0"/>
          <w:sz w:val="28"/>
          <w:szCs w:val="28"/>
        </w:rPr>
        <w:t>第二节</w:t>
      </w:r>
      <w:r w:rsidR="00562ABC">
        <w:rPr>
          <w:rFonts w:ascii="宋体" w:eastAsia="宋体" w:hAnsi="宋体" w:cs="宋体" w:hint="eastAsia"/>
          <w:b/>
          <w:bCs/>
          <w:color w:val="333333"/>
          <w:kern w:val="0"/>
          <w:sz w:val="28"/>
          <w:szCs w:val="28"/>
        </w:rPr>
        <w:t xml:space="preserve"> </w:t>
      </w:r>
      <w:r w:rsidRPr="005F009F">
        <w:rPr>
          <w:rFonts w:ascii="宋体" w:eastAsia="宋体" w:hAnsi="宋体" w:cs="宋体"/>
          <w:b/>
          <w:bCs/>
          <w:color w:val="333333"/>
          <w:kern w:val="0"/>
          <w:sz w:val="28"/>
          <w:szCs w:val="28"/>
        </w:rPr>
        <w:t>电子数据侦查实验</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第五十条</w:t>
      </w:r>
      <w:r w:rsidR="00562ABC"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为了查明案情，必要时，经县级以上公安机关负责人批准可以进行电子数据侦查实验。</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第五十一条</w:t>
      </w:r>
      <w:r w:rsidR="00562ABC"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电子数据侦查实验的任务包括:</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（一）验证一定条件下电子设备发生的某种异常或者电子数据发生的某种变化；</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（二）验证在一定时间内能否完成对电子数据的某种操作行为；</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（三）验证在某种条件下使用特定软件、硬件能否完成某种特定行为、造成特定后果；</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（四）确定一定条件下某种计算机信息系统应用或者网络行为能否修改、删除特定的电子数据；</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（五）其他需要验证的情况。</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第五十二条</w:t>
      </w:r>
      <w:r w:rsidR="00562ABC"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电子数据侦查实验应当符合以下要求:</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（一）应当采取技术措施保护原始存储介质数据的完整性；</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（二）有条件的，电子数据侦查实验应当进行二次以上；</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（三）侦查实验使用的电子设备、网络环境等应当与发案现场一致或者基本一致；必要时，可以采用相关技术方法对相关环境进行模拟或者进行对照实验；</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（四）禁止可能泄露公民信息或者影响非实验环境计算机信息系统正常运行的行为。</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lastRenderedPageBreak/>
        <w:t>第五十三条</w:t>
      </w:r>
      <w:r w:rsidR="00562ABC"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进行电子数据侦查实验，应当使用拍照、录像、录音、通信数据采集等一种或多种方式客观记录实验过程。</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第五十四条</w:t>
      </w:r>
      <w:r w:rsidR="00562ABC"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进行电子数据侦查实验，应当制作《电子数据侦查实验笔录》，记录侦查实验的条件、过程和结果，并由参加侦查实验的人员签名或者盖章。</w:t>
      </w:r>
    </w:p>
    <w:p w:rsidR="005F009F" w:rsidRPr="005F009F" w:rsidRDefault="005F009F" w:rsidP="00562ABC">
      <w:pPr>
        <w:widowControl/>
        <w:shd w:val="clear" w:color="auto" w:fill="FFFFFF"/>
        <w:spacing w:line="360" w:lineRule="atLeast"/>
        <w:jc w:val="center"/>
        <w:outlineLvl w:val="1"/>
        <w:rPr>
          <w:rFonts w:ascii="宋体" w:eastAsia="宋体" w:hAnsi="宋体" w:cs="宋体"/>
          <w:color w:val="000000"/>
          <w:kern w:val="0"/>
          <w:sz w:val="28"/>
          <w:szCs w:val="28"/>
        </w:rPr>
      </w:pPr>
      <w:bookmarkStart w:id="0" w:name="4"/>
      <w:bookmarkStart w:id="1" w:name="sub24204097_4"/>
      <w:bookmarkStart w:id="2" w:name="第四章电子数据委托检验与鉴定"/>
      <w:bookmarkEnd w:id="0"/>
      <w:bookmarkEnd w:id="1"/>
      <w:bookmarkEnd w:id="2"/>
      <w:r w:rsidRPr="005F009F">
        <w:rPr>
          <w:rFonts w:ascii="宋体" w:eastAsia="宋体" w:hAnsi="宋体" w:cs="宋体" w:hint="eastAsia"/>
          <w:color w:val="000000"/>
          <w:kern w:val="0"/>
          <w:sz w:val="28"/>
          <w:szCs w:val="28"/>
        </w:rPr>
        <w:t>第四章</w:t>
      </w:r>
      <w:r w:rsidR="00562ABC">
        <w:rPr>
          <w:rFonts w:ascii="宋体" w:eastAsia="宋体" w:hAnsi="宋体" w:cs="宋体" w:hint="eastAsia"/>
          <w:color w:val="000000"/>
          <w:kern w:val="0"/>
          <w:sz w:val="28"/>
          <w:szCs w:val="28"/>
        </w:rPr>
        <w:t xml:space="preserve"> </w:t>
      </w:r>
      <w:r w:rsidRPr="005F009F">
        <w:rPr>
          <w:rFonts w:ascii="宋体" w:eastAsia="宋体" w:hAnsi="宋体" w:cs="宋体" w:hint="eastAsia"/>
          <w:color w:val="000000"/>
          <w:kern w:val="0"/>
          <w:sz w:val="28"/>
          <w:szCs w:val="28"/>
        </w:rPr>
        <w:t>电子数据委托检验与鉴定</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第五十五条</w:t>
      </w:r>
      <w:r w:rsidR="00562ABC"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为了查明案情，解决案件中某些专门性问题，应当指派、聘请有专门知识的人进行鉴定，或者委托公安部指定的机构出具报告。</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需要聘请有专门知识的人进行鉴定，或者委托公安部指定的机构出具报告的，应当经县级以上公安机关负责人批准。</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第五十六条</w:t>
      </w:r>
      <w:r w:rsidR="00562ABC"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侦查人员送检时，应当封存原始存储介质、采取相应措施保护电子数据完整性，并提供必要的案件相关信息。</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第五十七条</w:t>
      </w:r>
      <w:r w:rsidR="00562ABC"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公安部指定的机构及其承担检验工作的人员应当独立开展业务并承担相应责任，不受其他机构和个人影响。</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第五十八条</w:t>
      </w:r>
      <w:r w:rsidR="00562ABC"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公安部指定的机构应当按照法律规定和司法审判机关要求承担回避、保密、出庭作证等义务，并对报告的真实性、合法性负责。</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color w:val="333333"/>
          <w:kern w:val="0"/>
          <w:sz w:val="24"/>
        </w:rPr>
        <w:t>公安部指定的机构应当运用科学方法进行检验、检测，并出具报告。</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第五十九条</w:t>
      </w:r>
      <w:r w:rsidR="00562ABC"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公安部指定的机构应当具备必需的仪器、设备并且依法通过资质认定或者实验室认可。</w:t>
      </w:r>
    </w:p>
    <w:p w:rsidR="005F009F" w:rsidRPr="00F93673" w:rsidRDefault="005F009F" w:rsidP="005F009F">
      <w:pPr>
        <w:widowControl/>
        <w:spacing w:line="360" w:lineRule="atLeast"/>
        <w:ind w:firstLine="480"/>
        <w:jc w:val="left"/>
        <w:rPr>
          <w:rFonts w:ascii="Kaiti SC" w:eastAsia="Kaiti SC" w:hAnsi="Kaiti SC" w:cs="宋体"/>
          <w:color w:val="333333"/>
          <w:kern w:val="0"/>
          <w:sz w:val="24"/>
        </w:rPr>
      </w:pPr>
      <w:r w:rsidRPr="00F93673">
        <w:rPr>
          <w:rFonts w:ascii="Kaiti SC" w:eastAsia="Kaiti SC" w:hAnsi="Kaiti SC" w:cs="宋体"/>
          <w:b/>
          <w:bCs/>
          <w:color w:val="333333"/>
          <w:kern w:val="0"/>
          <w:sz w:val="24"/>
        </w:rPr>
        <w:t>第六十条</w:t>
      </w:r>
      <w:r w:rsidR="00562ABC" w:rsidRPr="00F93673">
        <w:rPr>
          <w:rFonts w:ascii="Kaiti SC" w:eastAsia="Kaiti SC" w:hAnsi="Kaiti SC" w:cs="宋体" w:hint="eastAsia"/>
          <w:b/>
          <w:bCs/>
          <w:color w:val="333333"/>
          <w:kern w:val="0"/>
          <w:sz w:val="24"/>
        </w:rPr>
        <w:t xml:space="preserve"> </w:t>
      </w:r>
      <w:r w:rsidRPr="00F93673">
        <w:rPr>
          <w:rFonts w:ascii="Kaiti SC" w:eastAsia="Kaiti SC" w:hAnsi="Kaiti SC" w:cs="宋体"/>
          <w:color w:val="333333"/>
          <w:kern w:val="0"/>
          <w:sz w:val="24"/>
        </w:rPr>
        <w:t>委托公安部指定的机构出具报告的其他事宜，参照《公安机关鉴定规则》等有关规定执行。</w:t>
      </w:r>
    </w:p>
    <w:p w:rsidR="005F009F" w:rsidRPr="005F009F" w:rsidRDefault="005F009F" w:rsidP="00562ABC">
      <w:pPr>
        <w:widowControl/>
        <w:jc w:val="center"/>
        <w:rPr>
          <w:rFonts w:ascii="宋体" w:eastAsia="宋体" w:hAnsi="宋体" w:cs="宋体"/>
          <w:kern w:val="0"/>
          <w:sz w:val="28"/>
          <w:szCs w:val="28"/>
        </w:rPr>
      </w:pPr>
      <w:r w:rsidRPr="005F009F">
        <w:rPr>
          <w:rFonts w:ascii="宋体" w:eastAsia="宋体" w:hAnsi="宋体" w:cs="宋体"/>
          <w:color w:val="333333"/>
          <w:kern w:val="0"/>
          <w:sz w:val="28"/>
          <w:szCs w:val="28"/>
          <w:shd w:val="clear" w:color="auto" w:fill="F5F5F5"/>
        </w:rPr>
        <w:t>第五章</w:t>
      </w:r>
      <w:r w:rsidR="00562ABC">
        <w:rPr>
          <w:rFonts w:ascii="宋体" w:eastAsia="宋体" w:hAnsi="宋体" w:cs="宋体" w:hint="eastAsia"/>
          <w:color w:val="333333"/>
          <w:kern w:val="0"/>
          <w:sz w:val="28"/>
          <w:szCs w:val="28"/>
          <w:shd w:val="clear" w:color="auto" w:fill="F5F5F5"/>
        </w:rPr>
        <w:t xml:space="preserve"> </w:t>
      </w:r>
      <w:r w:rsidR="00562ABC">
        <w:rPr>
          <w:rFonts w:ascii="宋体" w:eastAsia="宋体" w:hAnsi="宋体" w:cs="宋体"/>
          <w:color w:val="333333"/>
          <w:kern w:val="0"/>
          <w:sz w:val="28"/>
          <w:szCs w:val="28"/>
          <w:shd w:val="clear" w:color="auto" w:fill="F5F5F5"/>
        </w:rPr>
        <w:t xml:space="preserve"> </w:t>
      </w:r>
      <w:r w:rsidRPr="005F009F">
        <w:rPr>
          <w:rFonts w:ascii="宋体" w:eastAsia="宋体" w:hAnsi="宋体" w:cs="宋体"/>
          <w:color w:val="333333"/>
          <w:kern w:val="0"/>
          <w:sz w:val="28"/>
          <w:szCs w:val="28"/>
          <w:shd w:val="clear" w:color="auto" w:fill="F5F5F5"/>
        </w:rPr>
        <w:t>附则</w:t>
      </w:r>
    </w:p>
    <w:p w:rsidR="005F009F" w:rsidRPr="00F93673" w:rsidRDefault="005F009F" w:rsidP="00562ABC">
      <w:pPr>
        <w:widowControl/>
        <w:ind w:firstLineChars="150" w:firstLine="360"/>
        <w:jc w:val="left"/>
        <w:rPr>
          <w:rFonts w:ascii="Kaiti SC" w:eastAsia="Kaiti SC" w:hAnsi="Kaiti SC" w:cs="宋体"/>
          <w:kern w:val="0"/>
          <w:sz w:val="24"/>
        </w:rPr>
      </w:pPr>
      <w:r w:rsidRPr="00F93673">
        <w:rPr>
          <w:rFonts w:ascii="Kaiti SC" w:eastAsia="Kaiti SC" w:hAnsi="Kaiti SC" w:cs="宋体"/>
          <w:color w:val="333333"/>
          <w:kern w:val="0"/>
          <w:sz w:val="24"/>
          <w:shd w:val="clear" w:color="auto" w:fill="F5F5F5"/>
        </w:rPr>
        <w:lastRenderedPageBreak/>
        <w:t>第六十一条</w:t>
      </w:r>
      <w:r w:rsidR="00562ABC" w:rsidRPr="00F93673">
        <w:rPr>
          <w:rFonts w:ascii="Kaiti SC" w:eastAsia="Kaiti SC" w:hAnsi="Kaiti SC" w:cs="宋体" w:hint="eastAsia"/>
          <w:color w:val="333333"/>
          <w:kern w:val="0"/>
          <w:sz w:val="24"/>
          <w:shd w:val="clear" w:color="auto" w:fill="F5F5F5"/>
        </w:rPr>
        <w:t xml:space="preserve"> </w:t>
      </w:r>
      <w:r w:rsidRPr="00F93673">
        <w:rPr>
          <w:rFonts w:ascii="Kaiti SC" w:eastAsia="Kaiti SC" w:hAnsi="Kaiti SC" w:cs="宋体"/>
          <w:color w:val="333333"/>
          <w:kern w:val="0"/>
          <w:sz w:val="24"/>
          <w:shd w:val="clear" w:color="auto" w:fill="F5F5F5"/>
        </w:rPr>
        <w:t>本规则自2019年2月1日起施行。公安部之前发布的文件与本规则不一致的，以本规则为准。</w:t>
      </w:r>
    </w:p>
    <w:p w:rsidR="005F009F" w:rsidRPr="00F93673" w:rsidRDefault="005F009F" w:rsidP="005F009F">
      <w:pPr>
        <w:widowControl/>
        <w:jc w:val="left"/>
        <w:rPr>
          <w:rFonts w:ascii="Kaiti SC" w:eastAsia="Kaiti SC" w:hAnsi="Kaiti SC" w:cs="宋体"/>
          <w:kern w:val="0"/>
          <w:sz w:val="24"/>
        </w:rPr>
      </w:pPr>
      <w:bookmarkStart w:id="3" w:name="_GoBack"/>
      <w:bookmarkEnd w:id="3"/>
    </w:p>
    <w:sectPr w:rsidR="005F009F" w:rsidRPr="00F93673"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Kaiti SC">
    <w:panose1 w:val="02010600040101010101"/>
    <w:charset w:val="86"/>
    <w:family w:val="auto"/>
    <w:pitch w:val="variable"/>
    <w:sig w:usb0="80000287" w:usb1="280F3C52" w:usb2="00000016" w:usb3="00000000" w:csb0="0004001F"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9F"/>
    <w:rsid w:val="00036000"/>
    <w:rsid w:val="0005571F"/>
    <w:rsid w:val="001D4819"/>
    <w:rsid w:val="00256082"/>
    <w:rsid w:val="00345F35"/>
    <w:rsid w:val="00350950"/>
    <w:rsid w:val="0047036A"/>
    <w:rsid w:val="00562ABC"/>
    <w:rsid w:val="005930CF"/>
    <w:rsid w:val="005F009F"/>
    <w:rsid w:val="006D67A7"/>
    <w:rsid w:val="00711CE5"/>
    <w:rsid w:val="008825C0"/>
    <w:rsid w:val="008F2C53"/>
    <w:rsid w:val="00924BC7"/>
    <w:rsid w:val="00A9561F"/>
    <w:rsid w:val="00AF755C"/>
    <w:rsid w:val="00D03AFE"/>
    <w:rsid w:val="00EA4569"/>
    <w:rsid w:val="00F9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B9C62CB"/>
  <w15:chartTrackingRefBased/>
  <w15:docId w15:val="{5D783BBA-2DD2-454D-BC67-14CEFFCD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F009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F009F"/>
    <w:rPr>
      <w:rFonts w:ascii="宋体" w:eastAsia="宋体" w:hAnsi="宋体" w:cs="宋体"/>
      <w:b/>
      <w:bCs/>
      <w:kern w:val="0"/>
      <w:sz w:val="36"/>
      <w:szCs w:val="36"/>
    </w:rPr>
  </w:style>
  <w:style w:type="character" w:customStyle="1" w:styleId="apple-converted-space">
    <w:name w:val="apple-converted-space"/>
    <w:basedOn w:val="a0"/>
    <w:rsid w:val="005F009F"/>
  </w:style>
  <w:style w:type="character" w:customStyle="1" w:styleId="j-part-audio-text">
    <w:name w:val="j-part-audio-text"/>
    <w:basedOn w:val="a0"/>
    <w:rsid w:val="005F009F"/>
  </w:style>
  <w:style w:type="character" w:customStyle="1" w:styleId="spwtclass">
    <w:name w:val="sp_wt_class"/>
    <w:basedOn w:val="a0"/>
    <w:rsid w:val="00345F35"/>
  </w:style>
  <w:style w:type="character" w:customStyle="1" w:styleId="ctiao">
    <w:name w:val="c_tiao"/>
    <w:basedOn w:val="a0"/>
    <w:rsid w:val="00345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5542">
      <w:bodyDiv w:val="1"/>
      <w:marLeft w:val="0"/>
      <w:marRight w:val="0"/>
      <w:marTop w:val="0"/>
      <w:marBottom w:val="0"/>
      <w:divBdr>
        <w:top w:val="none" w:sz="0" w:space="0" w:color="auto"/>
        <w:left w:val="none" w:sz="0" w:space="0" w:color="auto"/>
        <w:bottom w:val="none" w:sz="0" w:space="0" w:color="auto"/>
        <w:right w:val="none" w:sz="0" w:space="0" w:color="auto"/>
      </w:divBdr>
    </w:div>
    <w:div w:id="108010796">
      <w:bodyDiv w:val="1"/>
      <w:marLeft w:val="0"/>
      <w:marRight w:val="0"/>
      <w:marTop w:val="0"/>
      <w:marBottom w:val="0"/>
      <w:divBdr>
        <w:top w:val="none" w:sz="0" w:space="0" w:color="auto"/>
        <w:left w:val="none" w:sz="0" w:space="0" w:color="auto"/>
        <w:bottom w:val="none" w:sz="0" w:space="0" w:color="auto"/>
        <w:right w:val="none" w:sz="0" w:space="0" w:color="auto"/>
      </w:divBdr>
      <w:divsChild>
        <w:div w:id="1164706098">
          <w:marLeft w:val="0"/>
          <w:marRight w:val="0"/>
          <w:marTop w:val="0"/>
          <w:marBottom w:val="225"/>
          <w:divBdr>
            <w:top w:val="none" w:sz="0" w:space="0" w:color="auto"/>
            <w:left w:val="none" w:sz="0" w:space="0" w:color="auto"/>
            <w:bottom w:val="none" w:sz="0" w:space="0" w:color="auto"/>
            <w:right w:val="none" w:sz="0" w:space="0" w:color="auto"/>
          </w:divBdr>
        </w:div>
        <w:div w:id="1913198716">
          <w:marLeft w:val="0"/>
          <w:marRight w:val="0"/>
          <w:marTop w:val="0"/>
          <w:marBottom w:val="225"/>
          <w:divBdr>
            <w:top w:val="none" w:sz="0" w:space="0" w:color="auto"/>
            <w:left w:val="none" w:sz="0" w:space="0" w:color="auto"/>
            <w:bottom w:val="none" w:sz="0" w:space="0" w:color="auto"/>
            <w:right w:val="none" w:sz="0" w:space="0" w:color="auto"/>
          </w:divBdr>
        </w:div>
        <w:div w:id="1705247748">
          <w:marLeft w:val="0"/>
          <w:marRight w:val="0"/>
          <w:marTop w:val="0"/>
          <w:marBottom w:val="225"/>
          <w:divBdr>
            <w:top w:val="none" w:sz="0" w:space="0" w:color="auto"/>
            <w:left w:val="none" w:sz="0" w:space="0" w:color="auto"/>
            <w:bottom w:val="none" w:sz="0" w:space="0" w:color="auto"/>
            <w:right w:val="none" w:sz="0" w:space="0" w:color="auto"/>
          </w:divBdr>
        </w:div>
        <w:div w:id="117649432">
          <w:marLeft w:val="0"/>
          <w:marRight w:val="0"/>
          <w:marTop w:val="0"/>
          <w:marBottom w:val="225"/>
          <w:divBdr>
            <w:top w:val="none" w:sz="0" w:space="0" w:color="auto"/>
            <w:left w:val="none" w:sz="0" w:space="0" w:color="auto"/>
            <w:bottom w:val="none" w:sz="0" w:space="0" w:color="auto"/>
            <w:right w:val="none" w:sz="0" w:space="0" w:color="auto"/>
          </w:divBdr>
        </w:div>
        <w:div w:id="287393930">
          <w:marLeft w:val="0"/>
          <w:marRight w:val="0"/>
          <w:marTop w:val="0"/>
          <w:marBottom w:val="225"/>
          <w:divBdr>
            <w:top w:val="none" w:sz="0" w:space="0" w:color="auto"/>
            <w:left w:val="none" w:sz="0" w:space="0" w:color="auto"/>
            <w:bottom w:val="none" w:sz="0" w:space="0" w:color="auto"/>
            <w:right w:val="none" w:sz="0" w:space="0" w:color="auto"/>
          </w:divBdr>
        </w:div>
        <w:div w:id="15352944">
          <w:marLeft w:val="0"/>
          <w:marRight w:val="0"/>
          <w:marTop w:val="0"/>
          <w:marBottom w:val="225"/>
          <w:divBdr>
            <w:top w:val="none" w:sz="0" w:space="0" w:color="auto"/>
            <w:left w:val="none" w:sz="0" w:space="0" w:color="auto"/>
            <w:bottom w:val="none" w:sz="0" w:space="0" w:color="auto"/>
            <w:right w:val="none" w:sz="0" w:space="0" w:color="auto"/>
          </w:divBdr>
        </w:div>
        <w:div w:id="194197608">
          <w:marLeft w:val="0"/>
          <w:marRight w:val="0"/>
          <w:marTop w:val="0"/>
          <w:marBottom w:val="225"/>
          <w:divBdr>
            <w:top w:val="none" w:sz="0" w:space="0" w:color="auto"/>
            <w:left w:val="none" w:sz="0" w:space="0" w:color="auto"/>
            <w:bottom w:val="none" w:sz="0" w:space="0" w:color="auto"/>
            <w:right w:val="none" w:sz="0" w:space="0" w:color="auto"/>
          </w:divBdr>
        </w:div>
        <w:div w:id="67314674">
          <w:marLeft w:val="0"/>
          <w:marRight w:val="0"/>
          <w:marTop w:val="0"/>
          <w:marBottom w:val="225"/>
          <w:divBdr>
            <w:top w:val="none" w:sz="0" w:space="0" w:color="auto"/>
            <w:left w:val="none" w:sz="0" w:space="0" w:color="auto"/>
            <w:bottom w:val="none" w:sz="0" w:space="0" w:color="auto"/>
            <w:right w:val="none" w:sz="0" w:space="0" w:color="auto"/>
          </w:divBdr>
        </w:div>
      </w:divsChild>
    </w:div>
    <w:div w:id="257564544">
      <w:bodyDiv w:val="1"/>
      <w:marLeft w:val="0"/>
      <w:marRight w:val="0"/>
      <w:marTop w:val="0"/>
      <w:marBottom w:val="0"/>
      <w:divBdr>
        <w:top w:val="none" w:sz="0" w:space="0" w:color="auto"/>
        <w:left w:val="none" w:sz="0" w:space="0" w:color="auto"/>
        <w:bottom w:val="none" w:sz="0" w:space="0" w:color="auto"/>
        <w:right w:val="none" w:sz="0" w:space="0" w:color="auto"/>
      </w:divBdr>
      <w:divsChild>
        <w:div w:id="1997873634">
          <w:marLeft w:val="0"/>
          <w:marRight w:val="0"/>
          <w:marTop w:val="0"/>
          <w:marBottom w:val="225"/>
          <w:divBdr>
            <w:top w:val="none" w:sz="0" w:space="0" w:color="auto"/>
            <w:left w:val="none" w:sz="0" w:space="0" w:color="auto"/>
            <w:bottom w:val="none" w:sz="0" w:space="0" w:color="auto"/>
            <w:right w:val="none" w:sz="0" w:space="0" w:color="auto"/>
          </w:divBdr>
        </w:div>
        <w:div w:id="1631668292">
          <w:marLeft w:val="0"/>
          <w:marRight w:val="0"/>
          <w:marTop w:val="0"/>
          <w:marBottom w:val="225"/>
          <w:divBdr>
            <w:top w:val="none" w:sz="0" w:space="0" w:color="auto"/>
            <w:left w:val="none" w:sz="0" w:space="0" w:color="auto"/>
            <w:bottom w:val="none" w:sz="0" w:space="0" w:color="auto"/>
            <w:right w:val="none" w:sz="0" w:space="0" w:color="auto"/>
          </w:divBdr>
        </w:div>
        <w:div w:id="1884827321">
          <w:marLeft w:val="0"/>
          <w:marRight w:val="0"/>
          <w:marTop w:val="0"/>
          <w:marBottom w:val="225"/>
          <w:divBdr>
            <w:top w:val="none" w:sz="0" w:space="0" w:color="auto"/>
            <w:left w:val="none" w:sz="0" w:space="0" w:color="auto"/>
            <w:bottom w:val="none" w:sz="0" w:space="0" w:color="auto"/>
            <w:right w:val="none" w:sz="0" w:space="0" w:color="auto"/>
          </w:divBdr>
        </w:div>
        <w:div w:id="384837867">
          <w:marLeft w:val="0"/>
          <w:marRight w:val="0"/>
          <w:marTop w:val="0"/>
          <w:marBottom w:val="225"/>
          <w:divBdr>
            <w:top w:val="none" w:sz="0" w:space="0" w:color="auto"/>
            <w:left w:val="none" w:sz="0" w:space="0" w:color="auto"/>
            <w:bottom w:val="none" w:sz="0" w:space="0" w:color="auto"/>
            <w:right w:val="none" w:sz="0" w:space="0" w:color="auto"/>
          </w:divBdr>
        </w:div>
        <w:div w:id="1466585966">
          <w:marLeft w:val="0"/>
          <w:marRight w:val="0"/>
          <w:marTop w:val="0"/>
          <w:marBottom w:val="225"/>
          <w:divBdr>
            <w:top w:val="none" w:sz="0" w:space="0" w:color="auto"/>
            <w:left w:val="none" w:sz="0" w:space="0" w:color="auto"/>
            <w:bottom w:val="none" w:sz="0" w:space="0" w:color="auto"/>
            <w:right w:val="none" w:sz="0" w:space="0" w:color="auto"/>
          </w:divBdr>
        </w:div>
        <w:div w:id="866989157">
          <w:marLeft w:val="0"/>
          <w:marRight w:val="0"/>
          <w:marTop w:val="0"/>
          <w:marBottom w:val="225"/>
          <w:divBdr>
            <w:top w:val="none" w:sz="0" w:space="0" w:color="auto"/>
            <w:left w:val="none" w:sz="0" w:space="0" w:color="auto"/>
            <w:bottom w:val="none" w:sz="0" w:space="0" w:color="auto"/>
            <w:right w:val="none" w:sz="0" w:space="0" w:color="auto"/>
          </w:divBdr>
        </w:div>
        <w:div w:id="186068992">
          <w:marLeft w:val="0"/>
          <w:marRight w:val="0"/>
          <w:marTop w:val="0"/>
          <w:marBottom w:val="225"/>
          <w:divBdr>
            <w:top w:val="none" w:sz="0" w:space="0" w:color="auto"/>
            <w:left w:val="none" w:sz="0" w:space="0" w:color="auto"/>
            <w:bottom w:val="none" w:sz="0" w:space="0" w:color="auto"/>
            <w:right w:val="none" w:sz="0" w:space="0" w:color="auto"/>
          </w:divBdr>
        </w:div>
        <w:div w:id="383796419">
          <w:marLeft w:val="0"/>
          <w:marRight w:val="0"/>
          <w:marTop w:val="0"/>
          <w:marBottom w:val="225"/>
          <w:divBdr>
            <w:top w:val="none" w:sz="0" w:space="0" w:color="auto"/>
            <w:left w:val="none" w:sz="0" w:space="0" w:color="auto"/>
            <w:bottom w:val="none" w:sz="0" w:space="0" w:color="auto"/>
            <w:right w:val="none" w:sz="0" w:space="0" w:color="auto"/>
          </w:divBdr>
        </w:div>
        <w:div w:id="29502275">
          <w:marLeft w:val="0"/>
          <w:marRight w:val="0"/>
          <w:marTop w:val="0"/>
          <w:marBottom w:val="225"/>
          <w:divBdr>
            <w:top w:val="none" w:sz="0" w:space="0" w:color="auto"/>
            <w:left w:val="none" w:sz="0" w:space="0" w:color="auto"/>
            <w:bottom w:val="none" w:sz="0" w:space="0" w:color="auto"/>
            <w:right w:val="none" w:sz="0" w:space="0" w:color="auto"/>
          </w:divBdr>
        </w:div>
        <w:div w:id="956134984">
          <w:marLeft w:val="0"/>
          <w:marRight w:val="0"/>
          <w:marTop w:val="0"/>
          <w:marBottom w:val="225"/>
          <w:divBdr>
            <w:top w:val="none" w:sz="0" w:space="0" w:color="auto"/>
            <w:left w:val="none" w:sz="0" w:space="0" w:color="auto"/>
            <w:bottom w:val="none" w:sz="0" w:space="0" w:color="auto"/>
            <w:right w:val="none" w:sz="0" w:space="0" w:color="auto"/>
          </w:divBdr>
        </w:div>
        <w:div w:id="1284459753">
          <w:marLeft w:val="0"/>
          <w:marRight w:val="0"/>
          <w:marTop w:val="0"/>
          <w:marBottom w:val="225"/>
          <w:divBdr>
            <w:top w:val="none" w:sz="0" w:space="0" w:color="auto"/>
            <w:left w:val="none" w:sz="0" w:space="0" w:color="auto"/>
            <w:bottom w:val="none" w:sz="0" w:space="0" w:color="auto"/>
            <w:right w:val="none" w:sz="0" w:space="0" w:color="auto"/>
          </w:divBdr>
        </w:div>
        <w:div w:id="667975370">
          <w:marLeft w:val="0"/>
          <w:marRight w:val="0"/>
          <w:marTop w:val="0"/>
          <w:marBottom w:val="225"/>
          <w:divBdr>
            <w:top w:val="none" w:sz="0" w:space="0" w:color="auto"/>
            <w:left w:val="none" w:sz="0" w:space="0" w:color="auto"/>
            <w:bottom w:val="none" w:sz="0" w:space="0" w:color="auto"/>
            <w:right w:val="none" w:sz="0" w:space="0" w:color="auto"/>
          </w:divBdr>
        </w:div>
        <w:div w:id="796948059">
          <w:marLeft w:val="0"/>
          <w:marRight w:val="0"/>
          <w:marTop w:val="0"/>
          <w:marBottom w:val="225"/>
          <w:divBdr>
            <w:top w:val="none" w:sz="0" w:space="0" w:color="auto"/>
            <w:left w:val="none" w:sz="0" w:space="0" w:color="auto"/>
            <w:bottom w:val="none" w:sz="0" w:space="0" w:color="auto"/>
            <w:right w:val="none" w:sz="0" w:space="0" w:color="auto"/>
          </w:divBdr>
        </w:div>
        <w:div w:id="659314456">
          <w:marLeft w:val="0"/>
          <w:marRight w:val="0"/>
          <w:marTop w:val="0"/>
          <w:marBottom w:val="225"/>
          <w:divBdr>
            <w:top w:val="none" w:sz="0" w:space="0" w:color="auto"/>
            <w:left w:val="none" w:sz="0" w:space="0" w:color="auto"/>
            <w:bottom w:val="none" w:sz="0" w:space="0" w:color="auto"/>
            <w:right w:val="none" w:sz="0" w:space="0" w:color="auto"/>
          </w:divBdr>
        </w:div>
        <w:div w:id="1285309481">
          <w:marLeft w:val="0"/>
          <w:marRight w:val="0"/>
          <w:marTop w:val="0"/>
          <w:marBottom w:val="225"/>
          <w:divBdr>
            <w:top w:val="none" w:sz="0" w:space="0" w:color="auto"/>
            <w:left w:val="none" w:sz="0" w:space="0" w:color="auto"/>
            <w:bottom w:val="none" w:sz="0" w:space="0" w:color="auto"/>
            <w:right w:val="none" w:sz="0" w:space="0" w:color="auto"/>
          </w:divBdr>
        </w:div>
        <w:div w:id="2082870559">
          <w:marLeft w:val="0"/>
          <w:marRight w:val="0"/>
          <w:marTop w:val="0"/>
          <w:marBottom w:val="225"/>
          <w:divBdr>
            <w:top w:val="none" w:sz="0" w:space="0" w:color="auto"/>
            <w:left w:val="none" w:sz="0" w:space="0" w:color="auto"/>
            <w:bottom w:val="none" w:sz="0" w:space="0" w:color="auto"/>
            <w:right w:val="none" w:sz="0" w:space="0" w:color="auto"/>
          </w:divBdr>
        </w:div>
        <w:div w:id="1108936799">
          <w:marLeft w:val="0"/>
          <w:marRight w:val="0"/>
          <w:marTop w:val="0"/>
          <w:marBottom w:val="225"/>
          <w:divBdr>
            <w:top w:val="none" w:sz="0" w:space="0" w:color="auto"/>
            <w:left w:val="none" w:sz="0" w:space="0" w:color="auto"/>
            <w:bottom w:val="none" w:sz="0" w:space="0" w:color="auto"/>
            <w:right w:val="none" w:sz="0" w:space="0" w:color="auto"/>
          </w:divBdr>
        </w:div>
        <w:div w:id="545945718">
          <w:marLeft w:val="0"/>
          <w:marRight w:val="0"/>
          <w:marTop w:val="0"/>
          <w:marBottom w:val="225"/>
          <w:divBdr>
            <w:top w:val="none" w:sz="0" w:space="0" w:color="auto"/>
            <w:left w:val="none" w:sz="0" w:space="0" w:color="auto"/>
            <w:bottom w:val="none" w:sz="0" w:space="0" w:color="auto"/>
            <w:right w:val="none" w:sz="0" w:space="0" w:color="auto"/>
          </w:divBdr>
        </w:div>
        <w:div w:id="1662270024">
          <w:marLeft w:val="0"/>
          <w:marRight w:val="0"/>
          <w:marTop w:val="0"/>
          <w:marBottom w:val="225"/>
          <w:divBdr>
            <w:top w:val="none" w:sz="0" w:space="0" w:color="auto"/>
            <w:left w:val="none" w:sz="0" w:space="0" w:color="auto"/>
            <w:bottom w:val="none" w:sz="0" w:space="0" w:color="auto"/>
            <w:right w:val="none" w:sz="0" w:space="0" w:color="auto"/>
          </w:divBdr>
        </w:div>
        <w:div w:id="2096124344">
          <w:marLeft w:val="0"/>
          <w:marRight w:val="0"/>
          <w:marTop w:val="0"/>
          <w:marBottom w:val="225"/>
          <w:divBdr>
            <w:top w:val="none" w:sz="0" w:space="0" w:color="auto"/>
            <w:left w:val="none" w:sz="0" w:space="0" w:color="auto"/>
            <w:bottom w:val="none" w:sz="0" w:space="0" w:color="auto"/>
            <w:right w:val="none" w:sz="0" w:space="0" w:color="auto"/>
          </w:divBdr>
        </w:div>
        <w:div w:id="699942121">
          <w:marLeft w:val="0"/>
          <w:marRight w:val="0"/>
          <w:marTop w:val="0"/>
          <w:marBottom w:val="225"/>
          <w:divBdr>
            <w:top w:val="none" w:sz="0" w:space="0" w:color="auto"/>
            <w:left w:val="none" w:sz="0" w:space="0" w:color="auto"/>
            <w:bottom w:val="none" w:sz="0" w:space="0" w:color="auto"/>
            <w:right w:val="none" w:sz="0" w:space="0" w:color="auto"/>
          </w:divBdr>
        </w:div>
        <w:div w:id="942424374">
          <w:marLeft w:val="0"/>
          <w:marRight w:val="0"/>
          <w:marTop w:val="0"/>
          <w:marBottom w:val="225"/>
          <w:divBdr>
            <w:top w:val="none" w:sz="0" w:space="0" w:color="auto"/>
            <w:left w:val="none" w:sz="0" w:space="0" w:color="auto"/>
            <w:bottom w:val="none" w:sz="0" w:space="0" w:color="auto"/>
            <w:right w:val="none" w:sz="0" w:space="0" w:color="auto"/>
          </w:divBdr>
        </w:div>
        <w:div w:id="1216625205">
          <w:marLeft w:val="0"/>
          <w:marRight w:val="0"/>
          <w:marTop w:val="0"/>
          <w:marBottom w:val="225"/>
          <w:divBdr>
            <w:top w:val="none" w:sz="0" w:space="0" w:color="auto"/>
            <w:left w:val="none" w:sz="0" w:space="0" w:color="auto"/>
            <w:bottom w:val="none" w:sz="0" w:space="0" w:color="auto"/>
            <w:right w:val="none" w:sz="0" w:space="0" w:color="auto"/>
          </w:divBdr>
        </w:div>
        <w:div w:id="531960034">
          <w:marLeft w:val="0"/>
          <w:marRight w:val="0"/>
          <w:marTop w:val="0"/>
          <w:marBottom w:val="225"/>
          <w:divBdr>
            <w:top w:val="none" w:sz="0" w:space="0" w:color="auto"/>
            <w:left w:val="none" w:sz="0" w:space="0" w:color="auto"/>
            <w:bottom w:val="none" w:sz="0" w:space="0" w:color="auto"/>
            <w:right w:val="none" w:sz="0" w:space="0" w:color="auto"/>
          </w:divBdr>
        </w:div>
        <w:div w:id="1305892443">
          <w:marLeft w:val="0"/>
          <w:marRight w:val="0"/>
          <w:marTop w:val="0"/>
          <w:marBottom w:val="225"/>
          <w:divBdr>
            <w:top w:val="none" w:sz="0" w:space="0" w:color="auto"/>
            <w:left w:val="none" w:sz="0" w:space="0" w:color="auto"/>
            <w:bottom w:val="none" w:sz="0" w:space="0" w:color="auto"/>
            <w:right w:val="none" w:sz="0" w:space="0" w:color="auto"/>
          </w:divBdr>
        </w:div>
        <w:div w:id="1895307329">
          <w:marLeft w:val="0"/>
          <w:marRight w:val="0"/>
          <w:marTop w:val="0"/>
          <w:marBottom w:val="225"/>
          <w:divBdr>
            <w:top w:val="none" w:sz="0" w:space="0" w:color="auto"/>
            <w:left w:val="none" w:sz="0" w:space="0" w:color="auto"/>
            <w:bottom w:val="none" w:sz="0" w:space="0" w:color="auto"/>
            <w:right w:val="none" w:sz="0" w:space="0" w:color="auto"/>
          </w:divBdr>
        </w:div>
        <w:div w:id="325861227">
          <w:marLeft w:val="0"/>
          <w:marRight w:val="0"/>
          <w:marTop w:val="0"/>
          <w:marBottom w:val="225"/>
          <w:divBdr>
            <w:top w:val="none" w:sz="0" w:space="0" w:color="auto"/>
            <w:left w:val="none" w:sz="0" w:space="0" w:color="auto"/>
            <w:bottom w:val="none" w:sz="0" w:space="0" w:color="auto"/>
            <w:right w:val="none" w:sz="0" w:space="0" w:color="auto"/>
          </w:divBdr>
        </w:div>
        <w:div w:id="389158144">
          <w:marLeft w:val="0"/>
          <w:marRight w:val="0"/>
          <w:marTop w:val="0"/>
          <w:marBottom w:val="225"/>
          <w:divBdr>
            <w:top w:val="none" w:sz="0" w:space="0" w:color="auto"/>
            <w:left w:val="none" w:sz="0" w:space="0" w:color="auto"/>
            <w:bottom w:val="none" w:sz="0" w:space="0" w:color="auto"/>
            <w:right w:val="none" w:sz="0" w:space="0" w:color="auto"/>
          </w:divBdr>
        </w:div>
        <w:div w:id="615794068">
          <w:marLeft w:val="0"/>
          <w:marRight w:val="0"/>
          <w:marTop w:val="0"/>
          <w:marBottom w:val="225"/>
          <w:divBdr>
            <w:top w:val="none" w:sz="0" w:space="0" w:color="auto"/>
            <w:left w:val="none" w:sz="0" w:space="0" w:color="auto"/>
            <w:bottom w:val="none" w:sz="0" w:space="0" w:color="auto"/>
            <w:right w:val="none" w:sz="0" w:space="0" w:color="auto"/>
          </w:divBdr>
        </w:div>
        <w:div w:id="1555700896">
          <w:marLeft w:val="0"/>
          <w:marRight w:val="0"/>
          <w:marTop w:val="0"/>
          <w:marBottom w:val="225"/>
          <w:divBdr>
            <w:top w:val="none" w:sz="0" w:space="0" w:color="auto"/>
            <w:left w:val="none" w:sz="0" w:space="0" w:color="auto"/>
            <w:bottom w:val="none" w:sz="0" w:space="0" w:color="auto"/>
            <w:right w:val="none" w:sz="0" w:space="0" w:color="auto"/>
          </w:divBdr>
        </w:div>
        <w:div w:id="814571540">
          <w:marLeft w:val="0"/>
          <w:marRight w:val="0"/>
          <w:marTop w:val="0"/>
          <w:marBottom w:val="225"/>
          <w:divBdr>
            <w:top w:val="none" w:sz="0" w:space="0" w:color="auto"/>
            <w:left w:val="none" w:sz="0" w:space="0" w:color="auto"/>
            <w:bottom w:val="none" w:sz="0" w:space="0" w:color="auto"/>
            <w:right w:val="none" w:sz="0" w:space="0" w:color="auto"/>
          </w:divBdr>
        </w:div>
        <w:div w:id="2128086988">
          <w:marLeft w:val="0"/>
          <w:marRight w:val="0"/>
          <w:marTop w:val="0"/>
          <w:marBottom w:val="225"/>
          <w:divBdr>
            <w:top w:val="none" w:sz="0" w:space="0" w:color="auto"/>
            <w:left w:val="none" w:sz="0" w:space="0" w:color="auto"/>
            <w:bottom w:val="none" w:sz="0" w:space="0" w:color="auto"/>
            <w:right w:val="none" w:sz="0" w:space="0" w:color="auto"/>
          </w:divBdr>
        </w:div>
        <w:div w:id="737896521">
          <w:marLeft w:val="0"/>
          <w:marRight w:val="0"/>
          <w:marTop w:val="0"/>
          <w:marBottom w:val="225"/>
          <w:divBdr>
            <w:top w:val="none" w:sz="0" w:space="0" w:color="auto"/>
            <w:left w:val="none" w:sz="0" w:space="0" w:color="auto"/>
            <w:bottom w:val="none" w:sz="0" w:space="0" w:color="auto"/>
            <w:right w:val="none" w:sz="0" w:space="0" w:color="auto"/>
          </w:divBdr>
        </w:div>
        <w:div w:id="1401513818">
          <w:marLeft w:val="0"/>
          <w:marRight w:val="0"/>
          <w:marTop w:val="0"/>
          <w:marBottom w:val="225"/>
          <w:divBdr>
            <w:top w:val="none" w:sz="0" w:space="0" w:color="auto"/>
            <w:left w:val="none" w:sz="0" w:space="0" w:color="auto"/>
            <w:bottom w:val="none" w:sz="0" w:space="0" w:color="auto"/>
            <w:right w:val="none" w:sz="0" w:space="0" w:color="auto"/>
          </w:divBdr>
        </w:div>
        <w:div w:id="89937385">
          <w:marLeft w:val="-450"/>
          <w:marRight w:val="0"/>
          <w:marTop w:val="525"/>
          <w:marBottom w:val="225"/>
          <w:divBdr>
            <w:top w:val="none" w:sz="0" w:space="0" w:color="auto"/>
            <w:left w:val="single" w:sz="48" w:space="0" w:color="4F9CEE"/>
            <w:bottom w:val="none" w:sz="0" w:space="0" w:color="auto"/>
            <w:right w:val="none" w:sz="0" w:space="0" w:color="auto"/>
          </w:divBdr>
        </w:div>
        <w:div w:id="2020546931">
          <w:marLeft w:val="0"/>
          <w:marRight w:val="0"/>
          <w:marTop w:val="0"/>
          <w:marBottom w:val="225"/>
          <w:divBdr>
            <w:top w:val="none" w:sz="0" w:space="0" w:color="auto"/>
            <w:left w:val="none" w:sz="0" w:space="0" w:color="auto"/>
            <w:bottom w:val="none" w:sz="0" w:space="0" w:color="auto"/>
            <w:right w:val="none" w:sz="0" w:space="0" w:color="auto"/>
          </w:divBdr>
        </w:div>
        <w:div w:id="1522931969">
          <w:marLeft w:val="0"/>
          <w:marRight w:val="0"/>
          <w:marTop w:val="0"/>
          <w:marBottom w:val="225"/>
          <w:divBdr>
            <w:top w:val="none" w:sz="0" w:space="0" w:color="auto"/>
            <w:left w:val="none" w:sz="0" w:space="0" w:color="auto"/>
            <w:bottom w:val="none" w:sz="0" w:space="0" w:color="auto"/>
            <w:right w:val="none" w:sz="0" w:space="0" w:color="auto"/>
          </w:divBdr>
        </w:div>
        <w:div w:id="1042827911">
          <w:marLeft w:val="0"/>
          <w:marRight w:val="0"/>
          <w:marTop w:val="0"/>
          <w:marBottom w:val="225"/>
          <w:divBdr>
            <w:top w:val="none" w:sz="0" w:space="0" w:color="auto"/>
            <w:left w:val="none" w:sz="0" w:space="0" w:color="auto"/>
            <w:bottom w:val="none" w:sz="0" w:space="0" w:color="auto"/>
            <w:right w:val="none" w:sz="0" w:space="0" w:color="auto"/>
          </w:divBdr>
        </w:div>
        <w:div w:id="1173764656">
          <w:marLeft w:val="0"/>
          <w:marRight w:val="0"/>
          <w:marTop w:val="0"/>
          <w:marBottom w:val="225"/>
          <w:divBdr>
            <w:top w:val="none" w:sz="0" w:space="0" w:color="auto"/>
            <w:left w:val="none" w:sz="0" w:space="0" w:color="auto"/>
            <w:bottom w:val="none" w:sz="0" w:space="0" w:color="auto"/>
            <w:right w:val="none" w:sz="0" w:space="0" w:color="auto"/>
          </w:divBdr>
        </w:div>
        <w:div w:id="1672291188">
          <w:marLeft w:val="0"/>
          <w:marRight w:val="0"/>
          <w:marTop w:val="0"/>
          <w:marBottom w:val="225"/>
          <w:divBdr>
            <w:top w:val="none" w:sz="0" w:space="0" w:color="auto"/>
            <w:left w:val="none" w:sz="0" w:space="0" w:color="auto"/>
            <w:bottom w:val="none" w:sz="0" w:space="0" w:color="auto"/>
            <w:right w:val="none" w:sz="0" w:space="0" w:color="auto"/>
          </w:divBdr>
        </w:div>
        <w:div w:id="615912609">
          <w:marLeft w:val="0"/>
          <w:marRight w:val="0"/>
          <w:marTop w:val="0"/>
          <w:marBottom w:val="225"/>
          <w:divBdr>
            <w:top w:val="none" w:sz="0" w:space="0" w:color="auto"/>
            <w:left w:val="none" w:sz="0" w:space="0" w:color="auto"/>
            <w:bottom w:val="none" w:sz="0" w:space="0" w:color="auto"/>
            <w:right w:val="none" w:sz="0" w:space="0" w:color="auto"/>
          </w:divBdr>
        </w:div>
        <w:div w:id="2021815985">
          <w:marLeft w:val="0"/>
          <w:marRight w:val="0"/>
          <w:marTop w:val="0"/>
          <w:marBottom w:val="225"/>
          <w:divBdr>
            <w:top w:val="none" w:sz="0" w:space="0" w:color="auto"/>
            <w:left w:val="none" w:sz="0" w:space="0" w:color="auto"/>
            <w:bottom w:val="none" w:sz="0" w:space="0" w:color="auto"/>
            <w:right w:val="none" w:sz="0" w:space="0" w:color="auto"/>
          </w:divBdr>
        </w:div>
        <w:div w:id="244263579">
          <w:marLeft w:val="0"/>
          <w:marRight w:val="0"/>
          <w:marTop w:val="0"/>
          <w:marBottom w:val="225"/>
          <w:divBdr>
            <w:top w:val="none" w:sz="0" w:space="0" w:color="auto"/>
            <w:left w:val="none" w:sz="0" w:space="0" w:color="auto"/>
            <w:bottom w:val="none" w:sz="0" w:space="0" w:color="auto"/>
            <w:right w:val="none" w:sz="0" w:space="0" w:color="auto"/>
          </w:divBdr>
        </w:div>
      </w:divsChild>
    </w:div>
    <w:div w:id="280575152">
      <w:bodyDiv w:val="1"/>
      <w:marLeft w:val="0"/>
      <w:marRight w:val="0"/>
      <w:marTop w:val="0"/>
      <w:marBottom w:val="0"/>
      <w:divBdr>
        <w:top w:val="none" w:sz="0" w:space="0" w:color="auto"/>
        <w:left w:val="none" w:sz="0" w:space="0" w:color="auto"/>
        <w:bottom w:val="none" w:sz="0" w:space="0" w:color="auto"/>
        <w:right w:val="none" w:sz="0" w:space="0" w:color="auto"/>
      </w:divBdr>
    </w:div>
    <w:div w:id="601843344">
      <w:bodyDiv w:val="1"/>
      <w:marLeft w:val="0"/>
      <w:marRight w:val="0"/>
      <w:marTop w:val="0"/>
      <w:marBottom w:val="0"/>
      <w:divBdr>
        <w:top w:val="none" w:sz="0" w:space="0" w:color="auto"/>
        <w:left w:val="none" w:sz="0" w:space="0" w:color="auto"/>
        <w:bottom w:val="none" w:sz="0" w:space="0" w:color="auto"/>
        <w:right w:val="none" w:sz="0" w:space="0" w:color="auto"/>
      </w:divBdr>
    </w:div>
    <w:div w:id="653408801">
      <w:bodyDiv w:val="1"/>
      <w:marLeft w:val="0"/>
      <w:marRight w:val="0"/>
      <w:marTop w:val="0"/>
      <w:marBottom w:val="0"/>
      <w:divBdr>
        <w:top w:val="none" w:sz="0" w:space="0" w:color="auto"/>
        <w:left w:val="none" w:sz="0" w:space="0" w:color="auto"/>
        <w:bottom w:val="none" w:sz="0" w:space="0" w:color="auto"/>
        <w:right w:val="none" w:sz="0" w:space="0" w:color="auto"/>
      </w:divBdr>
    </w:div>
    <w:div w:id="749548778">
      <w:bodyDiv w:val="1"/>
      <w:marLeft w:val="0"/>
      <w:marRight w:val="0"/>
      <w:marTop w:val="0"/>
      <w:marBottom w:val="0"/>
      <w:divBdr>
        <w:top w:val="none" w:sz="0" w:space="0" w:color="auto"/>
        <w:left w:val="none" w:sz="0" w:space="0" w:color="auto"/>
        <w:bottom w:val="none" w:sz="0" w:space="0" w:color="auto"/>
        <w:right w:val="none" w:sz="0" w:space="0" w:color="auto"/>
      </w:divBdr>
    </w:div>
    <w:div w:id="1117141059">
      <w:bodyDiv w:val="1"/>
      <w:marLeft w:val="0"/>
      <w:marRight w:val="0"/>
      <w:marTop w:val="0"/>
      <w:marBottom w:val="0"/>
      <w:divBdr>
        <w:top w:val="none" w:sz="0" w:space="0" w:color="auto"/>
        <w:left w:val="none" w:sz="0" w:space="0" w:color="auto"/>
        <w:bottom w:val="none" w:sz="0" w:space="0" w:color="auto"/>
        <w:right w:val="none" w:sz="0" w:space="0" w:color="auto"/>
      </w:divBdr>
    </w:div>
    <w:div w:id="1264803189">
      <w:bodyDiv w:val="1"/>
      <w:marLeft w:val="0"/>
      <w:marRight w:val="0"/>
      <w:marTop w:val="0"/>
      <w:marBottom w:val="0"/>
      <w:divBdr>
        <w:top w:val="none" w:sz="0" w:space="0" w:color="auto"/>
        <w:left w:val="none" w:sz="0" w:space="0" w:color="auto"/>
        <w:bottom w:val="none" w:sz="0" w:space="0" w:color="auto"/>
        <w:right w:val="none" w:sz="0" w:space="0" w:color="auto"/>
      </w:divBdr>
    </w:div>
    <w:div w:id="1398818648">
      <w:bodyDiv w:val="1"/>
      <w:marLeft w:val="0"/>
      <w:marRight w:val="0"/>
      <w:marTop w:val="0"/>
      <w:marBottom w:val="0"/>
      <w:divBdr>
        <w:top w:val="none" w:sz="0" w:space="0" w:color="auto"/>
        <w:left w:val="none" w:sz="0" w:space="0" w:color="auto"/>
        <w:bottom w:val="none" w:sz="0" w:space="0" w:color="auto"/>
        <w:right w:val="none" w:sz="0" w:space="0" w:color="auto"/>
      </w:divBdr>
    </w:div>
    <w:div w:id="1455521247">
      <w:bodyDiv w:val="1"/>
      <w:marLeft w:val="0"/>
      <w:marRight w:val="0"/>
      <w:marTop w:val="0"/>
      <w:marBottom w:val="0"/>
      <w:divBdr>
        <w:top w:val="none" w:sz="0" w:space="0" w:color="auto"/>
        <w:left w:val="none" w:sz="0" w:space="0" w:color="auto"/>
        <w:bottom w:val="none" w:sz="0" w:space="0" w:color="auto"/>
        <w:right w:val="none" w:sz="0" w:space="0" w:color="auto"/>
      </w:divBdr>
      <w:divsChild>
        <w:div w:id="998650409">
          <w:marLeft w:val="0"/>
          <w:marRight w:val="0"/>
          <w:marTop w:val="0"/>
          <w:marBottom w:val="225"/>
          <w:divBdr>
            <w:top w:val="none" w:sz="0" w:space="0" w:color="auto"/>
            <w:left w:val="none" w:sz="0" w:space="0" w:color="auto"/>
            <w:bottom w:val="none" w:sz="0" w:space="0" w:color="auto"/>
            <w:right w:val="none" w:sz="0" w:space="0" w:color="auto"/>
          </w:divBdr>
        </w:div>
        <w:div w:id="1477061954">
          <w:marLeft w:val="0"/>
          <w:marRight w:val="0"/>
          <w:marTop w:val="0"/>
          <w:marBottom w:val="225"/>
          <w:divBdr>
            <w:top w:val="none" w:sz="0" w:space="0" w:color="auto"/>
            <w:left w:val="none" w:sz="0" w:space="0" w:color="auto"/>
            <w:bottom w:val="none" w:sz="0" w:space="0" w:color="auto"/>
            <w:right w:val="none" w:sz="0" w:space="0" w:color="auto"/>
          </w:divBdr>
        </w:div>
        <w:div w:id="1399474915">
          <w:marLeft w:val="0"/>
          <w:marRight w:val="0"/>
          <w:marTop w:val="0"/>
          <w:marBottom w:val="225"/>
          <w:divBdr>
            <w:top w:val="none" w:sz="0" w:space="0" w:color="auto"/>
            <w:left w:val="none" w:sz="0" w:space="0" w:color="auto"/>
            <w:bottom w:val="none" w:sz="0" w:space="0" w:color="auto"/>
            <w:right w:val="none" w:sz="0" w:space="0" w:color="auto"/>
          </w:divBdr>
        </w:div>
        <w:div w:id="372198914">
          <w:marLeft w:val="0"/>
          <w:marRight w:val="0"/>
          <w:marTop w:val="0"/>
          <w:marBottom w:val="225"/>
          <w:divBdr>
            <w:top w:val="none" w:sz="0" w:space="0" w:color="auto"/>
            <w:left w:val="none" w:sz="0" w:space="0" w:color="auto"/>
            <w:bottom w:val="none" w:sz="0" w:space="0" w:color="auto"/>
            <w:right w:val="none" w:sz="0" w:space="0" w:color="auto"/>
          </w:divBdr>
        </w:div>
        <w:div w:id="1349988659">
          <w:marLeft w:val="0"/>
          <w:marRight w:val="0"/>
          <w:marTop w:val="0"/>
          <w:marBottom w:val="225"/>
          <w:divBdr>
            <w:top w:val="none" w:sz="0" w:space="0" w:color="auto"/>
            <w:left w:val="none" w:sz="0" w:space="0" w:color="auto"/>
            <w:bottom w:val="none" w:sz="0" w:space="0" w:color="auto"/>
            <w:right w:val="none" w:sz="0" w:space="0" w:color="auto"/>
          </w:divBdr>
        </w:div>
        <w:div w:id="211307421">
          <w:marLeft w:val="0"/>
          <w:marRight w:val="0"/>
          <w:marTop w:val="0"/>
          <w:marBottom w:val="225"/>
          <w:divBdr>
            <w:top w:val="none" w:sz="0" w:space="0" w:color="auto"/>
            <w:left w:val="none" w:sz="0" w:space="0" w:color="auto"/>
            <w:bottom w:val="none" w:sz="0" w:space="0" w:color="auto"/>
            <w:right w:val="none" w:sz="0" w:space="0" w:color="auto"/>
          </w:divBdr>
        </w:div>
        <w:div w:id="1376855923">
          <w:marLeft w:val="0"/>
          <w:marRight w:val="0"/>
          <w:marTop w:val="0"/>
          <w:marBottom w:val="225"/>
          <w:divBdr>
            <w:top w:val="none" w:sz="0" w:space="0" w:color="auto"/>
            <w:left w:val="none" w:sz="0" w:space="0" w:color="auto"/>
            <w:bottom w:val="none" w:sz="0" w:space="0" w:color="auto"/>
            <w:right w:val="none" w:sz="0" w:space="0" w:color="auto"/>
          </w:divBdr>
        </w:div>
        <w:div w:id="2097895072">
          <w:marLeft w:val="0"/>
          <w:marRight w:val="0"/>
          <w:marTop w:val="0"/>
          <w:marBottom w:val="225"/>
          <w:divBdr>
            <w:top w:val="none" w:sz="0" w:space="0" w:color="auto"/>
            <w:left w:val="none" w:sz="0" w:space="0" w:color="auto"/>
            <w:bottom w:val="none" w:sz="0" w:space="0" w:color="auto"/>
            <w:right w:val="none" w:sz="0" w:space="0" w:color="auto"/>
          </w:divBdr>
        </w:div>
        <w:div w:id="1364211094">
          <w:marLeft w:val="0"/>
          <w:marRight w:val="0"/>
          <w:marTop w:val="0"/>
          <w:marBottom w:val="225"/>
          <w:divBdr>
            <w:top w:val="none" w:sz="0" w:space="0" w:color="auto"/>
            <w:left w:val="none" w:sz="0" w:space="0" w:color="auto"/>
            <w:bottom w:val="none" w:sz="0" w:space="0" w:color="auto"/>
            <w:right w:val="none" w:sz="0" w:space="0" w:color="auto"/>
          </w:divBdr>
        </w:div>
        <w:div w:id="1601065497">
          <w:marLeft w:val="0"/>
          <w:marRight w:val="0"/>
          <w:marTop w:val="0"/>
          <w:marBottom w:val="225"/>
          <w:divBdr>
            <w:top w:val="none" w:sz="0" w:space="0" w:color="auto"/>
            <w:left w:val="none" w:sz="0" w:space="0" w:color="auto"/>
            <w:bottom w:val="none" w:sz="0" w:space="0" w:color="auto"/>
            <w:right w:val="none" w:sz="0" w:space="0" w:color="auto"/>
          </w:divBdr>
        </w:div>
        <w:div w:id="413212727">
          <w:marLeft w:val="0"/>
          <w:marRight w:val="0"/>
          <w:marTop w:val="0"/>
          <w:marBottom w:val="225"/>
          <w:divBdr>
            <w:top w:val="none" w:sz="0" w:space="0" w:color="auto"/>
            <w:left w:val="none" w:sz="0" w:space="0" w:color="auto"/>
            <w:bottom w:val="none" w:sz="0" w:space="0" w:color="auto"/>
            <w:right w:val="none" w:sz="0" w:space="0" w:color="auto"/>
          </w:divBdr>
        </w:div>
        <w:div w:id="1811096164">
          <w:marLeft w:val="0"/>
          <w:marRight w:val="0"/>
          <w:marTop w:val="0"/>
          <w:marBottom w:val="225"/>
          <w:divBdr>
            <w:top w:val="none" w:sz="0" w:space="0" w:color="auto"/>
            <w:left w:val="none" w:sz="0" w:space="0" w:color="auto"/>
            <w:bottom w:val="none" w:sz="0" w:space="0" w:color="auto"/>
            <w:right w:val="none" w:sz="0" w:space="0" w:color="auto"/>
          </w:divBdr>
        </w:div>
        <w:div w:id="1856383688">
          <w:marLeft w:val="0"/>
          <w:marRight w:val="0"/>
          <w:marTop w:val="0"/>
          <w:marBottom w:val="225"/>
          <w:divBdr>
            <w:top w:val="none" w:sz="0" w:space="0" w:color="auto"/>
            <w:left w:val="none" w:sz="0" w:space="0" w:color="auto"/>
            <w:bottom w:val="none" w:sz="0" w:space="0" w:color="auto"/>
            <w:right w:val="none" w:sz="0" w:space="0" w:color="auto"/>
          </w:divBdr>
        </w:div>
        <w:div w:id="1437865793">
          <w:marLeft w:val="0"/>
          <w:marRight w:val="0"/>
          <w:marTop w:val="0"/>
          <w:marBottom w:val="225"/>
          <w:divBdr>
            <w:top w:val="none" w:sz="0" w:space="0" w:color="auto"/>
            <w:left w:val="none" w:sz="0" w:space="0" w:color="auto"/>
            <w:bottom w:val="none" w:sz="0" w:space="0" w:color="auto"/>
            <w:right w:val="none" w:sz="0" w:space="0" w:color="auto"/>
          </w:divBdr>
        </w:div>
        <w:div w:id="749356059">
          <w:marLeft w:val="0"/>
          <w:marRight w:val="0"/>
          <w:marTop w:val="0"/>
          <w:marBottom w:val="225"/>
          <w:divBdr>
            <w:top w:val="none" w:sz="0" w:space="0" w:color="auto"/>
            <w:left w:val="none" w:sz="0" w:space="0" w:color="auto"/>
            <w:bottom w:val="none" w:sz="0" w:space="0" w:color="auto"/>
            <w:right w:val="none" w:sz="0" w:space="0" w:color="auto"/>
          </w:divBdr>
        </w:div>
        <w:div w:id="1549145713">
          <w:marLeft w:val="0"/>
          <w:marRight w:val="0"/>
          <w:marTop w:val="0"/>
          <w:marBottom w:val="225"/>
          <w:divBdr>
            <w:top w:val="none" w:sz="0" w:space="0" w:color="auto"/>
            <w:left w:val="none" w:sz="0" w:space="0" w:color="auto"/>
            <w:bottom w:val="none" w:sz="0" w:space="0" w:color="auto"/>
            <w:right w:val="none" w:sz="0" w:space="0" w:color="auto"/>
          </w:divBdr>
        </w:div>
        <w:div w:id="2090535390">
          <w:marLeft w:val="0"/>
          <w:marRight w:val="0"/>
          <w:marTop w:val="0"/>
          <w:marBottom w:val="225"/>
          <w:divBdr>
            <w:top w:val="none" w:sz="0" w:space="0" w:color="auto"/>
            <w:left w:val="none" w:sz="0" w:space="0" w:color="auto"/>
            <w:bottom w:val="none" w:sz="0" w:space="0" w:color="auto"/>
            <w:right w:val="none" w:sz="0" w:space="0" w:color="auto"/>
          </w:divBdr>
        </w:div>
        <w:div w:id="386995853">
          <w:marLeft w:val="0"/>
          <w:marRight w:val="0"/>
          <w:marTop w:val="0"/>
          <w:marBottom w:val="225"/>
          <w:divBdr>
            <w:top w:val="none" w:sz="0" w:space="0" w:color="auto"/>
            <w:left w:val="none" w:sz="0" w:space="0" w:color="auto"/>
            <w:bottom w:val="none" w:sz="0" w:space="0" w:color="auto"/>
            <w:right w:val="none" w:sz="0" w:space="0" w:color="auto"/>
          </w:divBdr>
        </w:div>
        <w:div w:id="605772973">
          <w:marLeft w:val="0"/>
          <w:marRight w:val="0"/>
          <w:marTop w:val="0"/>
          <w:marBottom w:val="225"/>
          <w:divBdr>
            <w:top w:val="none" w:sz="0" w:space="0" w:color="auto"/>
            <w:left w:val="none" w:sz="0" w:space="0" w:color="auto"/>
            <w:bottom w:val="none" w:sz="0" w:space="0" w:color="auto"/>
            <w:right w:val="none" w:sz="0" w:space="0" w:color="auto"/>
          </w:divBdr>
        </w:div>
        <w:div w:id="1857423426">
          <w:marLeft w:val="0"/>
          <w:marRight w:val="0"/>
          <w:marTop w:val="0"/>
          <w:marBottom w:val="225"/>
          <w:divBdr>
            <w:top w:val="none" w:sz="0" w:space="0" w:color="auto"/>
            <w:left w:val="none" w:sz="0" w:space="0" w:color="auto"/>
            <w:bottom w:val="none" w:sz="0" w:space="0" w:color="auto"/>
            <w:right w:val="none" w:sz="0" w:space="0" w:color="auto"/>
          </w:divBdr>
        </w:div>
        <w:div w:id="1745253331">
          <w:marLeft w:val="0"/>
          <w:marRight w:val="0"/>
          <w:marTop w:val="0"/>
          <w:marBottom w:val="225"/>
          <w:divBdr>
            <w:top w:val="none" w:sz="0" w:space="0" w:color="auto"/>
            <w:left w:val="none" w:sz="0" w:space="0" w:color="auto"/>
            <w:bottom w:val="none" w:sz="0" w:space="0" w:color="auto"/>
            <w:right w:val="none" w:sz="0" w:space="0" w:color="auto"/>
          </w:divBdr>
        </w:div>
        <w:div w:id="377096175">
          <w:marLeft w:val="0"/>
          <w:marRight w:val="0"/>
          <w:marTop w:val="0"/>
          <w:marBottom w:val="225"/>
          <w:divBdr>
            <w:top w:val="none" w:sz="0" w:space="0" w:color="auto"/>
            <w:left w:val="none" w:sz="0" w:space="0" w:color="auto"/>
            <w:bottom w:val="none" w:sz="0" w:space="0" w:color="auto"/>
            <w:right w:val="none" w:sz="0" w:space="0" w:color="auto"/>
          </w:divBdr>
        </w:div>
        <w:div w:id="1949501519">
          <w:marLeft w:val="0"/>
          <w:marRight w:val="0"/>
          <w:marTop w:val="0"/>
          <w:marBottom w:val="225"/>
          <w:divBdr>
            <w:top w:val="none" w:sz="0" w:space="0" w:color="auto"/>
            <w:left w:val="none" w:sz="0" w:space="0" w:color="auto"/>
            <w:bottom w:val="none" w:sz="0" w:space="0" w:color="auto"/>
            <w:right w:val="none" w:sz="0" w:space="0" w:color="auto"/>
          </w:divBdr>
        </w:div>
        <w:div w:id="953706237">
          <w:marLeft w:val="0"/>
          <w:marRight w:val="0"/>
          <w:marTop w:val="0"/>
          <w:marBottom w:val="225"/>
          <w:divBdr>
            <w:top w:val="none" w:sz="0" w:space="0" w:color="auto"/>
            <w:left w:val="none" w:sz="0" w:space="0" w:color="auto"/>
            <w:bottom w:val="none" w:sz="0" w:space="0" w:color="auto"/>
            <w:right w:val="none" w:sz="0" w:space="0" w:color="auto"/>
          </w:divBdr>
        </w:div>
        <w:div w:id="274023955">
          <w:marLeft w:val="0"/>
          <w:marRight w:val="0"/>
          <w:marTop w:val="0"/>
          <w:marBottom w:val="225"/>
          <w:divBdr>
            <w:top w:val="none" w:sz="0" w:space="0" w:color="auto"/>
            <w:left w:val="none" w:sz="0" w:space="0" w:color="auto"/>
            <w:bottom w:val="none" w:sz="0" w:space="0" w:color="auto"/>
            <w:right w:val="none" w:sz="0" w:space="0" w:color="auto"/>
          </w:divBdr>
        </w:div>
        <w:div w:id="1708673401">
          <w:marLeft w:val="0"/>
          <w:marRight w:val="0"/>
          <w:marTop w:val="0"/>
          <w:marBottom w:val="225"/>
          <w:divBdr>
            <w:top w:val="none" w:sz="0" w:space="0" w:color="auto"/>
            <w:left w:val="none" w:sz="0" w:space="0" w:color="auto"/>
            <w:bottom w:val="none" w:sz="0" w:space="0" w:color="auto"/>
            <w:right w:val="none" w:sz="0" w:space="0" w:color="auto"/>
          </w:divBdr>
        </w:div>
        <w:div w:id="1190339189">
          <w:marLeft w:val="0"/>
          <w:marRight w:val="0"/>
          <w:marTop w:val="0"/>
          <w:marBottom w:val="225"/>
          <w:divBdr>
            <w:top w:val="none" w:sz="0" w:space="0" w:color="auto"/>
            <w:left w:val="none" w:sz="0" w:space="0" w:color="auto"/>
            <w:bottom w:val="none" w:sz="0" w:space="0" w:color="auto"/>
            <w:right w:val="none" w:sz="0" w:space="0" w:color="auto"/>
          </w:divBdr>
        </w:div>
        <w:div w:id="2015298167">
          <w:marLeft w:val="0"/>
          <w:marRight w:val="0"/>
          <w:marTop w:val="0"/>
          <w:marBottom w:val="225"/>
          <w:divBdr>
            <w:top w:val="none" w:sz="0" w:space="0" w:color="auto"/>
            <w:left w:val="none" w:sz="0" w:space="0" w:color="auto"/>
            <w:bottom w:val="none" w:sz="0" w:space="0" w:color="auto"/>
            <w:right w:val="none" w:sz="0" w:space="0" w:color="auto"/>
          </w:divBdr>
        </w:div>
        <w:div w:id="114712399">
          <w:marLeft w:val="0"/>
          <w:marRight w:val="0"/>
          <w:marTop w:val="0"/>
          <w:marBottom w:val="225"/>
          <w:divBdr>
            <w:top w:val="none" w:sz="0" w:space="0" w:color="auto"/>
            <w:left w:val="none" w:sz="0" w:space="0" w:color="auto"/>
            <w:bottom w:val="none" w:sz="0" w:space="0" w:color="auto"/>
            <w:right w:val="none" w:sz="0" w:space="0" w:color="auto"/>
          </w:divBdr>
        </w:div>
        <w:div w:id="2017347384">
          <w:marLeft w:val="0"/>
          <w:marRight w:val="0"/>
          <w:marTop w:val="0"/>
          <w:marBottom w:val="225"/>
          <w:divBdr>
            <w:top w:val="none" w:sz="0" w:space="0" w:color="auto"/>
            <w:left w:val="none" w:sz="0" w:space="0" w:color="auto"/>
            <w:bottom w:val="none" w:sz="0" w:space="0" w:color="auto"/>
            <w:right w:val="none" w:sz="0" w:space="0" w:color="auto"/>
          </w:divBdr>
        </w:div>
        <w:div w:id="1425223095">
          <w:marLeft w:val="0"/>
          <w:marRight w:val="0"/>
          <w:marTop w:val="0"/>
          <w:marBottom w:val="225"/>
          <w:divBdr>
            <w:top w:val="none" w:sz="0" w:space="0" w:color="auto"/>
            <w:left w:val="none" w:sz="0" w:space="0" w:color="auto"/>
            <w:bottom w:val="none" w:sz="0" w:space="0" w:color="auto"/>
            <w:right w:val="none" w:sz="0" w:space="0" w:color="auto"/>
          </w:divBdr>
        </w:div>
        <w:div w:id="1514225501">
          <w:marLeft w:val="0"/>
          <w:marRight w:val="0"/>
          <w:marTop w:val="0"/>
          <w:marBottom w:val="225"/>
          <w:divBdr>
            <w:top w:val="none" w:sz="0" w:space="0" w:color="auto"/>
            <w:left w:val="none" w:sz="0" w:space="0" w:color="auto"/>
            <w:bottom w:val="none" w:sz="0" w:space="0" w:color="auto"/>
            <w:right w:val="none" w:sz="0" w:space="0" w:color="auto"/>
          </w:divBdr>
        </w:div>
        <w:div w:id="1949703077">
          <w:marLeft w:val="0"/>
          <w:marRight w:val="0"/>
          <w:marTop w:val="0"/>
          <w:marBottom w:val="225"/>
          <w:divBdr>
            <w:top w:val="none" w:sz="0" w:space="0" w:color="auto"/>
            <w:left w:val="none" w:sz="0" w:space="0" w:color="auto"/>
            <w:bottom w:val="none" w:sz="0" w:space="0" w:color="auto"/>
            <w:right w:val="none" w:sz="0" w:space="0" w:color="auto"/>
          </w:divBdr>
        </w:div>
        <w:div w:id="401224556">
          <w:marLeft w:val="0"/>
          <w:marRight w:val="0"/>
          <w:marTop w:val="0"/>
          <w:marBottom w:val="225"/>
          <w:divBdr>
            <w:top w:val="none" w:sz="0" w:space="0" w:color="auto"/>
            <w:left w:val="none" w:sz="0" w:space="0" w:color="auto"/>
            <w:bottom w:val="none" w:sz="0" w:space="0" w:color="auto"/>
            <w:right w:val="none" w:sz="0" w:space="0" w:color="auto"/>
          </w:divBdr>
        </w:div>
        <w:div w:id="1295790131">
          <w:marLeft w:val="0"/>
          <w:marRight w:val="0"/>
          <w:marTop w:val="0"/>
          <w:marBottom w:val="225"/>
          <w:divBdr>
            <w:top w:val="none" w:sz="0" w:space="0" w:color="auto"/>
            <w:left w:val="none" w:sz="0" w:space="0" w:color="auto"/>
            <w:bottom w:val="none" w:sz="0" w:space="0" w:color="auto"/>
            <w:right w:val="none" w:sz="0" w:space="0" w:color="auto"/>
          </w:divBdr>
        </w:div>
        <w:div w:id="1026326086">
          <w:marLeft w:val="0"/>
          <w:marRight w:val="0"/>
          <w:marTop w:val="0"/>
          <w:marBottom w:val="225"/>
          <w:divBdr>
            <w:top w:val="none" w:sz="0" w:space="0" w:color="auto"/>
            <w:left w:val="none" w:sz="0" w:space="0" w:color="auto"/>
            <w:bottom w:val="none" w:sz="0" w:space="0" w:color="auto"/>
            <w:right w:val="none" w:sz="0" w:space="0" w:color="auto"/>
          </w:divBdr>
        </w:div>
        <w:div w:id="1976762683">
          <w:marLeft w:val="0"/>
          <w:marRight w:val="0"/>
          <w:marTop w:val="0"/>
          <w:marBottom w:val="225"/>
          <w:divBdr>
            <w:top w:val="none" w:sz="0" w:space="0" w:color="auto"/>
            <w:left w:val="none" w:sz="0" w:space="0" w:color="auto"/>
            <w:bottom w:val="none" w:sz="0" w:space="0" w:color="auto"/>
            <w:right w:val="none" w:sz="0" w:space="0" w:color="auto"/>
          </w:divBdr>
        </w:div>
        <w:div w:id="1103182986">
          <w:marLeft w:val="0"/>
          <w:marRight w:val="0"/>
          <w:marTop w:val="0"/>
          <w:marBottom w:val="225"/>
          <w:divBdr>
            <w:top w:val="none" w:sz="0" w:space="0" w:color="auto"/>
            <w:left w:val="none" w:sz="0" w:space="0" w:color="auto"/>
            <w:bottom w:val="none" w:sz="0" w:space="0" w:color="auto"/>
            <w:right w:val="none" w:sz="0" w:space="0" w:color="auto"/>
          </w:divBdr>
        </w:div>
        <w:div w:id="445347794">
          <w:marLeft w:val="0"/>
          <w:marRight w:val="0"/>
          <w:marTop w:val="0"/>
          <w:marBottom w:val="225"/>
          <w:divBdr>
            <w:top w:val="none" w:sz="0" w:space="0" w:color="auto"/>
            <w:left w:val="none" w:sz="0" w:space="0" w:color="auto"/>
            <w:bottom w:val="none" w:sz="0" w:space="0" w:color="auto"/>
            <w:right w:val="none" w:sz="0" w:space="0" w:color="auto"/>
          </w:divBdr>
        </w:div>
        <w:div w:id="1906446698">
          <w:marLeft w:val="0"/>
          <w:marRight w:val="0"/>
          <w:marTop w:val="0"/>
          <w:marBottom w:val="225"/>
          <w:divBdr>
            <w:top w:val="none" w:sz="0" w:space="0" w:color="auto"/>
            <w:left w:val="none" w:sz="0" w:space="0" w:color="auto"/>
            <w:bottom w:val="none" w:sz="0" w:space="0" w:color="auto"/>
            <w:right w:val="none" w:sz="0" w:space="0" w:color="auto"/>
          </w:divBdr>
        </w:div>
        <w:div w:id="596909290">
          <w:marLeft w:val="0"/>
          <w:marRight w:val="0"/>
          <w:marTop w:val="0"/>
          <w:marBottom w:val="225"/>
          <w:divBdr>
            <w:top w:val="none" w:sz="0" w:space="0" w:color="auto"/>
            <w:left w:val="none" w:sz="0" w:space="0" w:color="auto"/>
            <w:bottom w:val="none" w:sz="0" w:space="0" w:color="auto"/>
            <w:right w:val="none" w:sz="0" w:space="0" w:color="auto"/>
          </w:divBdr>
        </w:div>
        <w:div w:id="1578593790">
          <w:marLeft w:val="0"/>
          <w:marRight w:val="0"/>
          <w:marTop w:val="0"/>
          <w:marBottom w:val="225"/>
          <w:divBdr>
            <w:top w:val="none" w:sz="0" w:space="0" w:color="auto"/>
            <w:left w:val="none" w:sz="0" w:space="0" w:color="auto"/>
            <w:bottom w:val="none" w:sz="0" w:space="0" w:color="auto"/>
            <w:right w:val="none" w:sz="0" w:space="0" w:color="auto"/>
          </w:divBdr>
        </w:div>
        <w:div w:id="1333029398">
          <w:marLeft w:val="0"/>
          <w:marRight w:val="0"/>
          <w:marTop w:val="0"/>
          <w:marBottom w:val="225"/>
          <w:divBdr>
            <w:top w:val="none" w:sz="0" w:space="0" w:color="auto"/>
            <w:left w:val="none" w:sz="0" w:space="0" w:color="auto"/>
            <w:bottom w:val="none" w:sz="0" w:space="0" w:color="auto"/>
            <w:right w:val="none" w:sz="0" w:space="0" w:color="auto"/>
          </w:divBdr>
        </w:div>
        <w:div w:id="31728534">
          <w:marLeft w:val="0"/>
          <w:marRight w:val="0"/>
          <w:marTop w:val="0"/>
          <w:marBottom w:val="225"/>
          <w:divBdr>
            <w:top w:val="none" w:sz="0" w:space="0" w:color="auto"/>
            <w:left w:val="none" w:sz="0" w:space="0" w:color="auto"/>
            <w:bottom w:val="none" w:sz="0" w:space="0" w:color="auto"/>
            <w:right w:val="none" w:sz="0" w:space="0" w:color="auto"/>
          </w:divBdr>
        </w:div>
        <w:div w:id="1058822390">
          <w:marLeft w:val="0"/>
          <w:marRight w:val="0"/>
          <w:marTop w:val="0"/>
          <w:marBottom w:val="225"/>
          <w:divBdr>
            <w:top w:val="none" w:sz="0" w:space="0" w:color="auto"/>
            <w:left w:val="none" w:sz="0" w:space="0" w:color="auto"/>
            <w:bottom w:val="none" w:sz="0" w:space="0" w:color="auto"/>
            <w:right w:val="none" w:sz="0" w:space="0" w:color="auto"/>
          </w:divBdr>
        </w:div>
        <w:div w:id="23554585">
          <w:marLeft w:val="0"/>
          <w:marRight w:val="0"/>
          <w:marTop w:val="0"/>
          <w:marBottom w:val="225"/>
          <w:divBdr>
            <w:top w:val="none" w:sz="0" w:space="0" w:color="auto"/>
            <w:left w:val="none" w:sz="0" w:space="0" w:color="auto"/>
            <w:bottom w:val="none" w:sz="0" w:space="0" w:color="auto"/>
            <w:right w:val="none" w:sz="0" w:space="0" w:color="auto"/>
          </w:divBdr>
        </w:div>
        <w:div w:id="1942683842">
          <w:marLeft w:val="0"/>
          <w:marRight w:val="0"/>
          <w:marTop w:val="0"/>
          <w:marBottom w:val="225"/>
          <w:divBdr>
            <w:top w:val="none" w:sz="0" w:space="0" w:color="auto"/>
            <w:left w:val="none" w:sz="0" w:space="0" w:color="auto"/>
            <w:bottom w:val="none" w:sz="0" w:space="0" w:color="auto"/>
            <w:right w:val="none" w:sz="0" w:space="0" w:color="auto"/>
          </w:divBdr>
        </w:div>
        <w:div w:id="449251936">
          <w:marLeft w:val="0"/>
          <w:marRight w:val="0"/>
          <w:marTop w:val="0"/>
          <w:marBottom w:val="225"/>
          <w:divBdr>
            <w:top w:val="none" w:sz="0" w:space="0" w:color="auto"/>
            <w:left w:val="none" w:sz="0" w:space="0" w:color="auto"/>
            <w:bottom w:val="none" w:sz="0" w:space="0" w:color="auto"/>
            <w:right w:val="none" w:sz="0" w:space="0" w:color="auto"/>
          </w:divBdr>
        </w:div>
        <w:div w:id="506284748">
          <w:marLeft w:val="0"/>
          <w:marRight w:val="0"/>
          <w:marTop w:val="0"/>
          <w:marBottom w:val="225"/>
          <w:divBdr>
            <w:top w:val="none" w:sz="0" w:space="0" w:color="auto"/>
            <w:left w:val="none" w:sz="0" w:space="0" w:color="auto"/>
            <w:bottom w:val="none" w:sz="0" w:space="0" w:color="auto"/>
            <w:right w:val="none" w:sz="0" w:space="0" w:color="auto"/>
          </w:divBdr>
        </w:div>
        <w:div w:id="195429402">
          <w:marLeft w:val="0"/>
          <w:marRight w:val="0"/>
          <w:marTop w:val="0"/>
          <w:marBottom w:val="225"/>
          <w:divBdr>
            <w:top w:val="none" w:sz="0" w:space="0" w:color="auto"/>
            <w:left w:val="none" w:sz="0" w:space="0" w:color="auto"/>
            <w:bottom w:val="none" w:sz="0" w:space="0" w:color="auto"/>
            <w:right w:val="none" w:sz="0" w:space="0" w:color="auto"/>
          </w:divBdr>
        </w:div>
        <w:div w:id="1733580039">
          <w:marLeft w:val="0"/>
          <w:marRight w:val="0"/>
          <w:marTop w:val="0"/>
          <w:marBottom w:val="225"/>
          <w:divBdr>
            <w:top w:val="none" w:sz="0" w:space="0" w:color="auto"/>
            <w:left w:val="none" w:sz="0" w:space="0" w:color="auto"/>
            <w:bottom w:val="none" w:sz="0" w:space="0" w:color="auto"/>
            <w:right w:val="none" w:sz="0" w:space="0" w:color="auto"/>
          </w:divBdr>
        </w:div>
        <w:div w:id="242565314">
          <w:marLeft w:val="0"/>
          <w:marRight w:val="0"/>
          <w:marTop w:val="0"/>
          <w:marBottom w:val="225"/>
          <w:divBdr>
            <w:top w:val="none" w:sz="0" w:space="0" w:color="auto"/>
            <w:left w:val="none" w:sz="0" w:space="0" w:color="auto"/>
            <w:bottom w:val="none" w:sz="0" w:space="0" w:color="auto"/>
            <w:right w:val="none" w:sz="0" w:space="0" w:color="auto"/>
          </w:divBdr>
        </w:div>
        <w:div w:id="1882470343">
          <w:marLeft w:val="0"/>
          <w:marRight w:val="0"/>
          <w:marTop w:val="0"/>
          <w:marBottom w:val="225"/>
          <w:divBdr>
            <w:top w:val="none" w:sz="0" w:space="0" w:color="auto"/>
            <w:left w:val="none" w:sz="0" w:space="0" w:color="auto"/>
            <w:bottom w:val="none" w:sz="0" w:space="0" w:color="auto"/>
            <w:right w:val="none" w:sz="0" w:space="0" w:color="auto"/>
          </w:divBdr>
        </w:div>
        <w:div w:id="1772310064">
          <w:marLeft w:val="0"/>
          <w:marRight w:val="0"/>
          <w:marTop w:val="0"/>
          <w:marBottom w:val="225"/>
          <w:divBdr>
            <w:top w:val="none" w:sz="0" w:space="0" w:color="auto"/>
            <w:left w:val="none" w:sz="0" w:space="0" w:color="auto"/>
            <w:bottom w:val="none" w:sz="0" w:space="0" w:color="auto"/>
            <w:right w:val="none" w:sz="0" w:space="0" w:color="auto"/>
          </w:divBdr>
        </w:div>
        <w:div w:id="467403388">
          <w:marLeft w:val="0"/>
          <w:marRight w:val="0"/>
          <w:marTop w:val="0"/>
          <w:marBottom w:val="225"/>
          <w:divBdr>
            <w:top w:val="none" w:sz="0" w:space="0" w:color="auto"/>
            <w:left w:val="none" w:sz="0" w:space="0" w:color="auto"/>
            <w:bottom w:val="none" w:sz="0" w:space="0" w:color="auto"/>
            <w:right w:val="none" w:sz="0" w:space="0" w:color="auto"/>
          </w:divBdr>
        </w:div>
        <w:div w:id="1724719579">
          <w:marLeft w:val="0"/>
          <w:marRight w:val="0"/>
          <w:marTop w:val="0"/>
          <w:marBottom w:val="225"/>
          <w:divBdr>
            <w:top w:val="none" w:sz="0" w:space="0" w:color="auto"/>
            <w:left w:val="none" w:sz="0" w:space="0" w:color="auto"/>
            <w:bottom w:val="none" w:sz="0" w:space="0" w:color="auto"/>
            <w:right w:val="none" w:sz="0" w:space="0" w:color="auto"/>
          </w:divBdr>
        </w:div>
        <w:div w:id="1745106271">
          <w:marLeft w:val="0"/>
          <w:marRight w:val="0"/>
          <w:marTop w:val="0"/>
          <w:marBottom w:val="225"/>
          <w:divBdr>
            <w:top w:val="none" w:sz="0" w:space="0" w:color="auto"/>
            <w:left w:val="none" w:sz="0" w:space="0" w:color="auto"/>
            <w:bottom w:val="none" w:sz="0" w:space="0" w:color="auto"/>
            <w:right w:val="none" w:sz="0" w:space="0" w:color="auto"/>
          </w:divBdr>
        </w:div>
        <w:div w:id="499270539">
          <w:marLeft w:val="0"/>
          <w:marRight w:val="0"/>
          <w:marTop w:val="0"/>
          <w:marBottom w:val="225"/>
          <w:divBdr>
            <w:top w:val="none" w:sz="0" w:space="0" w:color="auto"/>
            <w:left w:val="none" w:sz="0" w:space="0" w:color="auto"/>
            <w:bottom w:val="none" w:sz="0" w:space="0" w:color="auto"/>
            <w:right w:val="none" w:sz="0" w:space="0" w:color="auto"/>
          </w:divBdr>
        </w:div>
        <w:div w:id="1234048536">
          <w:marLeft w:val="0"/>
          <w:marRight w:val="0"/>
          <w:marTop w:val="0"/>
          <w:marBottom w:val="225"/>
          <w:divBdr>
            <w:top w:val="none" w:sz="0" w:space="0" w:color="auto"/>
            <w:left w:val="none" w:sz="0" w:space="0" w:color="auto"/>
            <w:bottom w:val="none" w:sz="0" w:space="0" w:color="auto"/>
            <w:right w:val="none" w:sz="0" w:space="0" w:color="auto"/>
          </w:divBdr>
        </w:div>
        <w:div w:id="758602372">
          <w:marLeft w:val="0"/>
          <w:marRight w:val="0"/>
          <w:marTop w:val="0"/>
          <w:marBottom w:val="225"/>
          <w:divBdr>
            <w:top w:val="none" w:sz="0" w:space="0" w:color="auto"/>
            <w:left w:val="none" w:sz="0" w:space="0" w:color="auto"/>
            <w:bottom w:val="none" w:sz="0" w:space="0" w:color="auto"/>
            <w:right w:val="none" w:sz="0" w:space="0" w:color="auto"/>
          </w:divBdr>
        </w:div>
        <w:div w:id="627128377">
          <w:marLeft w:val="0"/>
          <w:marRight w:val="0"/>
          <w:marTop w:val="0"/>
          <w:marBottom w:val="225"/>
          <w:divBdr>
            <w:top w:val="none" w:sz="0" w:space="0" w:color="auto"/>
            <w:left w:val="none" w:sz="0" w:space="0" w:color="auto"/>
            <w:bottom w:val="none" w:sz="0" w:space="0" w:color="auto"/>
            <w:right w:val="none" w:sz="0" w:space="0" w:color="auto"/>
          </w:divBdr>
        </w:div>
        <w:div w:id="1816222371">
          <w:marLeft w:val="0"/>
          <w:marRight w:val="0"/>
          <w:marTop w:val="0"/>
          <w:marBottom w:val="225"/>
          <w:divBdr>
            <w:top w:val="none" w:sz="0" w:space="0" w:color="auto"/>
            <w:left w:val="none" w:sz="0" w:space="0" w:color="auto"/>
            <w:bottom w:val="none" w:sz="0" w:space="0" w:color="auto"/>
            <w:right w:val="none" w:sz="0" w:space="0" w:color="auto"/>
          </w:divBdr>
        </w:div>
        <w:div w:id="1154298640">
          <w:marLeft w:val="0"/>
          <w:marRight w:val="0"/>
          <w:marTop w:val="0"/>
          <w:marBottom w:val="225"/>
          <w:divBdr>
            <w:top w:val="none" w:sz="0" w:space="0" w:color="auto"/>
            <w:left w:val="none" w:sz="0" w:space="0" w:color="auto"/>
            <w:bottom w:val="none" w:sz="0" w:space="0" w:color="auto"/>
            <w:right w:val="none" w:sz="0" w:space="0" w:color="auto"/>
          </w:divBdr>
        </w:div>
        <w:div w:id="64112176">
          <w:marLeft w:val="0"/>
          <w:marRight w:val="0"/>
          <w:marTop w:val="0"/>
          <w:marBottom w:val="225"/>
          <w:divBdr>
            <w:top w:val="none" w:sz="0" w:space="0" w:color="auto"/>
            <w:left w:val="none" w:sz="0" w:space="0" w:color="auto"/>
            <w:bottom w:val="none" w:sz="0" w:space="0" w:color="auto"/>
            <w:right w:val="none" w:sz="0" w:space="0" w:color="auto"/>
          </w:divBdr>
        </w:div>
        <w:div w:id="830101401">
          <w:marLeft w:val="0"/>
          <w:marRight w:val="0"/>
          <w:marTop w:val="0"/>
          <w:marBottom w:val="225"/>
          <w:divBdr>
            <w:top w:val="none" w:sz="0" w:space="0" w:color="auto"/>
            <w:left w:val="none" w:sz="0" w:space="0" w:color="auto"/>
            <w:bottom w:val="none" w:sz="0" w:space="0" w:color="auto"/>
            <w:right w:val="none" w:sz="0" w:space="0" w:color="auto"/>
          </w:divBdr>
        </w:div>
        <w:div w:id="899750058">
          <w:marLeft w:val="0"/>
          <w:marRight w:val="0"/>
          <w:marTop w:val="0"/>
          <w:marBottom w:val="225"/>
          <w:divBdr>
            <w:top w:val="none" w:sz="0" w:space="0" w:color="auto"/>
            <w:left w:val="none" w:sz="0" w:space="0" w:color="auto"/>
            <w:bottom w:val="none" w:sz="0" w:space="0" w:color="auto"/>
            <w:right w:val="none" w:sz="0" w:space="0" w:color="auto"/>
          </w:divBdr>
        </w:div>
        <w:div w:id="1408962340">
          <w:marLeft w:val="0"/>
          <w:marRight w:val="0"/>
          <w:marTop w:val="0"/>
          <w:marBottom w:val="225"/>
          <w:divBdr>
            <w:top w:val="none" w:sz="0" w:space="0" w:color="auto"/>
            <w:left w:val="none" w:sz="0" w:space="0" w:color="auto"/>
            <w:bottom w:val="none" w:sz="0" w:space="0" w:color="auto"/>
            <w:right w:val="none" w:sz="0" w:space="0" w:color="auto"/>
          </w:divBdr>
        </w:div>
        <w:div w:id="1790006199">
          <w:marLeft w:val="0"/>
          <w:marRight w:val="0"/>
          <w:marTop w:val="0"/>
          <w:marBottom w:val="225"/>
          <w:divBdr>
            <w:top w:val="none" w:sz="0" w:space="0" w:color="auto"/>
            <w:left w:val="none" w:sz="0" w:space="0" w:color="auto"/>
            <w:bottom w:val="none" w:sz="0" w:space="0" w:color="auto"/>
            <w:right w:val="none" w:sz="0" w:space="0" w:color="auto"/>
          </w:divBdr>
        </w:div>
        <w:div w:id="1158301097">
          <w:marLeft w:val="0"/>
          <w:marRight w:val="0"/>
          <w:marTop w:val="0"/>
          <w:marBottom w:val="225"/>
          <w:divBdr>
            <w:top w:val="none" w:sz="0" w:space="0" w:color="auto"/>
            <w:left w:val="none" w:sz="0" w:space="0" w:color="auto"/>
            <w:bottom w:val="none" w:sz="0" w:space="0" w:color="auto"/>
            <w:right w:val="none" w:sz="0" w:space="0" w:color="auto"/>
          </w:divBdr>
        </w:div>
        <w:div w:id="2144031774">
          <w:marLeft w:val="0"/>
          <w:marRight w:val="0"/>
          <w:marTop w:val="0"/>
          <w:marBottom w:val="225"/>
          <w:divBdr>
            <w:top w:val="none" w:sz="0" w:space="0" w:color="auto"/>
            <w:left w:val="none" w:sz="0" w:space="0" w:color="auto"/>
            <w:bottom w:val="none" w:sz="0" w:space="0" w:color="auto"/>
            <w:right w:val="none" w:sz="0" w:space="0" w:color="auto"/>
          </w:divBdr>
        </w:div>
        <w:div w:id="885457503">
          <w:marLeft w:val="0"/>
          <w:marRight w:val="0"/>
          <w:marTop w:val="0"/>
          <w:marBottom w:val="225"/>
          <w:divBdr>
            <w:top w:val="none" w:sz="0" w:space="0" w:color="auto"/>
            <w:left w:val="none" w:sz="0" w:space="0" w:color="auto"/>
            <w:bottom w:val="none" w:sz="0" w:space="0" w:color="auto"/>
            <w:right w:val="none" w:sz="0" w:space="0" w:color="auto"/>
          </w:divBdr>
        </w:div>
        <w:div w:id="95447773">
          <w:marLeft w:val="0"/>
          <w:marRight w:val="0"/>
          <w:marTop w:val="0"/>
          <w:marBottom w:val="225"/>
          <w:divBdr>
            <w:top w:val="none" w:sz="0" w:space="0" w:color="auto"/>
            <w:left w:val="none" w:sz="0" w:space="0" w:color="auto"/>
            <w:bottom w:val="none" w:sz="0" w:space="0" w:color="auto"/>
            <w:right w:val="none" w:sz="0" w:space="0" w:color="auto"/>
          </w:divBdr>
        </w:div>
        <w:div w:id="995183772">
          <w:marLeft w:val="0"/>
          <w:marRight w:val="0"/>
          <w:marTop w:val="0"/>
          <w:marBottom w:val="225"/>
          <w:divBdr>
            <w:top w:val="none" w:sz="0" w:space="0" w:color="auto"/>
            <w:left w:val="none" w:sz="0" w:space="0" w:color="auto"/>
            <w:bottom w:val="none" w:sz="0" w:space="0" w:color="auto"/>
            <w:right w:val="none" w:sz="0" w:space="0" w:color="auto"/>
          </w:divBdr>
        </w:div>
        <w:div w:id="145901305">
          <w:marLeft w:val="0"/>
          <w:marRight w:val="0"/>
          <w:marTop w:val="0"/>
          <w:marBottom w:val="225"/>
          <w:divBdr>
            <w:top w:val="none" w:sz="0" w:space="0" w:color="auto"/>
            <w:left w:val="none" w:sz="0" w:space="0" w:color="auto"/>
            <w:bottom w:val="none" w:sz="0" w:space="0" w:color="auto"/>
            <w:right w:val="none" w:sz="0" w:space="0" w:color="auto"/>
          </w:divBdr>
        </w:div>
        <w:div w:id="1241329598">
          <w:marLeft w:val="0"/>
          <w:marRight w:val="0"/>
          <w:marTop w:val="0"/>
          <w:marBottom w:val="225"/>
          <w:divBdr>
            <w:top w:val="none" w:sz="0" w:space="0" w:color="auto"/>
            <w:left w:val="none" w:sz="0" w:space="0" w:color="auto"/>
            <w:bottom w:val="none" w:sz="0" w:space="0" w:color="auto"/>
            <w:right w:val="none" w:sz="0" w:space="0" w:color="auto"/>
          </w:divBdr>
        </w:div>
        <w:div w:id="763301699">
          <w:marLeft w:val="0"/>
          <w:marRight w:val="0"/>
          <w:marTop w:val="0"/>
          <w:marBottom w:val="225"/>
          <w:divBdr>
            <w:top w:val="none" w:sz="0" w:space="0" w:color="auto"/>
            <w:left w:val="none" w:sz="0" w:space="0" w:color="auto"/>
            <w:bottom w:val="none" w:sz="0" w:space="0" w:color="auto"/>
            <w:right w:val="none" w:sz="0" w:space="0" w:color="auto"/>
          </w:divBdr>
        </w:div>
        <w:div w:id="308439959">
          <w:marLeft w:val="0"/>
          <w:marRight w:val="0"/>
          <w:marTop w:val="0"/>
          <w:marBottom w:val="225"/>
          <w:divBdr>
            <w:top w:val="none" w:sz="0" w:space="0" w:color="auto"/>
            <w:left w:val="none" w:sz="0" w:space="0" w:color="auto"/>
            <w:bottom w:val="none" w:sz="0" w:space="0" w:color="auto"/>
            <w:right w:val="none" w:sz="0" w:space="0" w:color="auto"/>
          </w:divBdr>
        </w:div>
        <w:div w:id="796726600">
          <w:marLeft w:val="0"/>
          <w:marRight w:val="0"/>
          <w:marTop w:val="0"/>
          <w:marBottom w:val="225"/>
          <w:divBdr>
            <w:top w:val="none" w:sz="0" w:space="0" w:color="auto"/>
            <w:left w:val="none" w:sz="0" w:space="0" w:color="auto"/>
            <w:bottom w:val="none" w:sz="0" w:space="0" w:color="auto"/>
            <w:right w:val="none" w:sz="0" w:space="0" w:color="auto"/>
          </w:divBdr>
        </w:div>
        <w:div w:id="1928267362">
          <w:marLeft w:val="0"/>
          <w:marRight w:val="0"/>
          <w:marTop w:val="0"/>
          <w:marBottom w:val="225"/>
          <w:divBdr>
            <w:top w:val="none" w:sz="0" w:space="0" w:color="auto"/>
            <w:left w:val="none" w:sz="0" w:space="0" w:color="auto"/>
            <w:bottom w:val="none" w:sz="0" w:space="0" w:color="auto"/>
            <w:right w:val="none" w:sz="0" w:space="0" w:color="auto"/>
          </w:divBdr>
        </w:div>
      </w:divsChild>
    </w:div>
    <w:div w:id="1549605911">
      <w:bodyDiv w:val="1"/>
      <w:marLeft w:val="0"/>
      <w:marRight w:val="0"/>
      <w:marTop w:val="0"/>
      <w:marBottom w:val="0"/>
      <w:divBdr>
        <w:top w:val="none" w:sz="0" w:space="0" w:color="auto"/>
        <w:left w:val="none" w:sz="0" w:space="0" w:color="auto"/>
        <w:bottom w:val="none" w:sz="0" w:space="0" w:color="auto"/>
        <w:right w:val="none" w:sz="0" w:space="0" w:color="auto"/>
      </w:divBdr>
    </w:div>
    <w:div w:id="1665888812">
      <w:bodyDiv w:val="1"/>
      <w:marLeft w:val="0"/>
      <w:marRight w:val="0"/>
      <w:marTop w:val="0"/>
      <w:marBottom w:val="0"/>
      <w:divBdr>
        <w:top w:val="none" w:sz="0" w:space="0" w:color="auto"/>
        <w:left w:val="none" w:sz="0" w:space="0" w:color="auto"/>
        <w:bottom w:val="none" w:sz="0" w:space="0" w:color="auto"/>
        <w:right w:val="none" w:sz="0" w:space="0" w:color="auto"/>
      </w:divBdr>
    </w:div>
    <w:div w:id="1837459289">
      <w:bodyDiv w:val="1"/>
      <w:marLeft w:val="0"/>
      <w:marRight w:val="0"/>
      <w:marTop w:val="0"/>
      <w:marBottom w:val="0"/>
      <w:divBdr>
        <w:top w:val="none" w:sz="0" w:space="0" w:color="auto"/>
        <w:left w:val="none" w:sz="0" w:space="0" w:color="auto"/>
        <w:bottom w:val="none" w:sz="0" w:space="0" w:color="auto"/>
        <w:right w:val="none" w:sz="0" w:space="0" w:color="auto"/>
      </w:divBdr>
      <w:divsChild>
        <w:div w:id="898369610">
          <w:marLeft w:val="0"/>
          <w:marRight w:val="0"/>
          <w:marTop w:val="0"/>
          <w:marBottom w:val="225"/>
          <w:divBdr>
            <w:top w:val="none" w:sz="0" w:space="0" w:color="auto"/>
            <w:left w:val="none" w:sz="0" w:space="0" w:color="auto"/>
            <w:bottom w:val="none" w:sz="0" w:space="0" w:color="auto"/>
            <w:right w:val="none" w:sz="0" w:space="0" w:color="auto"/>
          </w:divBdr>
        </w:div>
        <w:div w:id="253242687">
          <w:marLeft w:val="0"/>
          <w:marRight w:val="0"/>
          <w:marTop w:val="0"/>
          <w:marBottom w:val="225"/>
          <w:divBdr>
            <w:top w:val="none" w:sz="0" w:space="0" w:color="auto"/>
            <w:left w:val="none" w:sz="0" w:space="0" w:color="auto"/>
            <w:bottom w:val="none" w:sz="0" w:space="0" w:color="auto"/>
            <w:right w:val="none" w:sz="0" w:space="0" w:color="auto"/>
          </w:divBdr>
        </w:div>
        <w:div w:id="1344936858">
          <w:marLeft w:val="0"/>
          <w:marRight w:val="0"/>
          <w:marTop w:val="0"/>
          <w:marBottom w:val="225"/>
          <w:divBdr>
            <w:top w:val="none" w:sz="0" w:space="0" w:color="auto"/>
            <w:left w:val="none" w:sz="0" w:space="0" w:color="auto"/>
            <w:bottom w:val="none" w:sz="0" w:space="0" w:color="auto"/>
            <w:right w:val="none" w:sz="0" w:space="0" w:color="auto"/>
          </w:divBdr>
        </w:div>
        <w:div w:id="2131895512">
          <w:marLeft w:val="0"/>
          <w:marRight w:val="0"/>
          <w:marTop w:val="0"/>
          <w:marBottom w:val="225"/>
          <w:divBdr>
            <w:top w:val="none" w:sz="0" w:space="0" w:color="auto"/>
            <w:left w:val="none" w:sz="0" w:space="0" w:color="auto"/>
            <w:bottom w:val="none" w:sz="0" w:space="0" w:color="auto"/>
            <w:right w:val="none" w:sz="0" w:space="0" w:color="auto"/>
          </w:divBdr>
        </w:div>
        <w:div w:id="2125341914">
          <w:marLeft w:val="0"/>
          <w:marRight w:val="0"/>
          <w:marTop w:val="0"/>
          <w:marBottom w:val="225"/>
          <w:divBdr>
            <w:top w:val="none" w:sz="0" w:space="0" w:color="auto"/>
            <w:left w:val="none" w:sz="0" w:space="0" w:color="auto"/>
            <w:bottom w:val="none" w:sz="0" w:space="0" w:color="auto"/>
            <w:right w:val="none" w:sz="0" w:space="0" w:color="auto"/>
          </w:divBdr>
        </w:div>
        <w:div w:id="1503083410">
          <w:marLeft w:val="0"/>
          <w:marRight w:val="0"/>
          <w:marTop w:val="0"/>
          <w:marBottom w:val="225"/>
          <w:divBdr>
            <w:top w:val="none" w:sz="0" w:space="0" w:color="auto"/>
            <w:left w:val="none" w:sz="0" w:space="0" w:color="auto"/>
            <w:bottom w:val="none" w:sz="0" w:space="0" w:color="auto"/>
            <w:right w:val="none" w:sz="0" w:space="0" w:color="auto"/>
          </w:divBdr>
        </w:div>
        <w:div w:id="1578174177">
          <w:marLeft w:val="0"/>
          <w:marRight w:val="0"/>
          <w:marTop w:val="0"/>
          <w:marBottom w:val="225"/>
          <w:divBdr>
            <w:top w:val="none" w:sz="0" w:space="0" w:color="auto"/>
            <w:left w:val="none" w:sz="0" w:space="0" w:color="auto"/>
            <w:bottom w:val="none" w:sz="0" w:space="0" w:color="auto"/>
            <w:right w:val="none" w:sz="0" w:space="0" w:color="auto"/>
          </w:divBdr>
        </w:div>
        <w:div w:id="1669942576">
          <w:marLeft w:val="0"/>
          <w:marRight w:val="0"/>
          <w:marTop w:val="0"/>
          <w:marBottom w:val="225"/>
          <w:divBdr>
            <w:top w:val="none" w:sz="0" w:space="0" w:color="auto"/>
            <w:left w:val="none" w:sz="0" w:space="0" w:color="auto"/>
            <w:bottom w:val="none" w:sz="0" w:space="0" w:color="auto"/>
            <w:right w:val="none" w:sz="0" w:space="0" w:color="auto"/>
          </w:divBdr>
        </w:div>
        <w:div w:id="1024675321">
          <w:marLeft w:val="0"/>
          <w:marRight w:val="0"/>
          <w:marTop w:val="0"/>
          <w:marBottom w:val="225"/>
          <w:divBdr>
            <w:top w:val="none" w:sz="0" w:space="0" w:color="auto"/>
            <w:left w:val="none" w:sz="0" w:space="0" w:color="auto"/>
            <w:bottom w:val="none" w:sz="0" w:space="0" w:color="auto"/>
            <w:right w:val="none" w:sz="0" w:space="0" w:color="auto"/>
          </w:divBdr>
        </w:div>
        <w:div w:id="1976638406">
          <w:marLeft w:val="0"/>
          <w:marRight w:val="0"/>
          <w:marTop w:val="0"/>
          <w:marBottom w:val="225"/>
          <w:divBdr>
            <w:top w:val="none" w:sz="0" w:space="0" w:color="auto"/>
            <w:left w:val="none" w:sz="0" w:space="0" w:color="auto"/>
            <w:bottom w:val="none" w:sz="0" w:space="0" w:color="auto"/>
            <w:right w:val="none" w:sz="0" w:space="0" w:color="auto"/>
          </w:divBdr>
        </w:div>
        <w:div w:id="154609505">
          <w:marLeft w:val="0"/>
          <w:marRight w:val="0"/>
          <w:marTop w:val="0"/>
          <w:marBottom w:val="225"/>
          <w:divBdr>
            <w:top w:val="none" w:sz="0" w:space="0" w:color="auto"/>
            <w:left w:val="none" w:sz="0" w:space="0" w:color="auto"/>
            <w:bottom w:val="none" w:sz="0" w:space="0" w:color="auto"/>
            <w:right w:val="none" w:sz="0" w:space="0" w:color="auto"/>
          </w:divBdr>
        </w:div>
        <w:div w:id="1487893326">
          <w:marLeft w:val="0"/>
          <w:marRight w:val="0"/>
          <w:marTop w:val="0"/>
          <w:marBottom w:val="225"/>
          <w:divBdr>
            <w:top w:val="none" w:sz="0" w:space="0" w:color="auto"/>
            <w:left w:val="none" w:sz="0" w:space="0" w:color="auto"/>
            <w:bottom w:val="none" w:sz="0" w:space="0" w:color="auto"/>
            <w:right w:val="none" w:sz="0" w:space="0" w:color="auto"/>
          </w:divBdr>
        </w:div>
        <w:div w:id="375351515">
          <w:marLeft w:val="0"/>
          <w:marRight w:val="0"/>
          <w:marTop w:val="0"/>
          <w:marBottom w:val="225"/>
          <w:divBdr>
            <w:top w:val="none" w:sz="0" w:space="0" w:color="auto"/>
            <w:left w:val="none" w:sz="0" w:space="0" w:color="auto"/>
            <w:bottom w:val="none" w:sz="0" w:space="0" w:color="auto"/>
            <w:right w:val="none" w:sz="0" w:space="0" w:color="auto"/>
          </w:divBdr>
        </w:div>
        <w:div w:id="1030570234">
          <w:marLeft w:val="0"/>
          <w:marRight w:val="0"/>
          <w:marTop w:val="0"/>
          <w:marBottom w:val="225"/>
          <w:divBdr>
            <w:top w:val="none" w:sz="0" w:space="0" w:color="auto"/>
            <w:left w:val="none" w:sz="0" w:space="0" w:color="auto"/>
            <w:bottom w:val="none" w:sz="0" w:space="0" w:color="auto"/>
            <w:right w:val="none" w:sz="0" w:space="0" w:color="auto"/>
          </w:divBdr>
        </w:div>
        <w:div w:id="1629042689">
          <w:marLeft w:val="0"/>
          <w:marRight w:val="0"/>
          <w:marTop w:val="0"/>
          <w:marBottom w:val="225"/>
          <w:divBdr>
            <w:top w:val="none" w:sz="0" w:space="0" w:color="auto"/>
            <w:left w:val="none" w:sz="0" w:space="0" w:color="auto"/>
            <w:bottom w:val="none" w:sz="0" w:space="0" w:color="auto"/>
            <w:right w:val="none" w:sz="0" w:space="0" w:color="auto"/>
          </w:divBdr>
        </w:div>
        <w:div w:id="477376984">
          <w:marLeft w:val="0"/>
          <w:marRight w:val="0"/>
          <w:marTop w:val="0"/>
          <w:marBottom w:val="225"/>
          <w:divBdr>
            <w:top w:val="none" w:sz="0" w:space="0" w:color="auto"/>
            <w:left w:val="none" w:sz="0" w:space="0" w:color="auto"/>
            <w:bottom w:val="none" w:sz="0" w:space="0" w:color="auto"/>
            <w:right w:val="none" w:sz="0" w:space="0" w:color="auto"/>
          </w:divBdr>
        </w:div>
        <w:div w:id="1198664471">
          <w:marLeft w:val="0"/>
          <w:marRight w:val="0"/>
          <w:marTop w:val="0"/>
          <w:marBottom w:val="225"/>
          <w:divBdr>
            <w:top w:val="none" w:sz="0" w:space="0" w:color="auto"/>
            <w:left w:val="none" w:sz="0" w:space="0" w:color="auto"/>
            <w:bottom w:val="none" w:sz="0" w:space="0" w:color="auto"/>
            <w:right w:val="none" w:sz="0" w:space="0" w:color="auto"/>
          </w:divBdr>
        </w:div>
        <w:div w:id="606162218">
          <w:marLeft w:val="0"/>
          <w:marRight w:val="0"/>
          <w:marTop w:val="0"/>
          <w:marBottom w:val="225"/>
          <w:divBdr>
            <w:top w:val="none" w:sz="0" w:space="0" w:color="auto"/>
            <w:left w:val="none" w:sz="0" w:space="0" w:color="auto"/>
            <w:bottom w:val="none" w:sz="0" w:space="0" w:color="auto"/>
            <w:right w:val="none" w:sz="0" w:space="0" w:color="auto"/>
          </w:divBdr>
        </w:div>
        <w:div w:id="1686908504">
          <w:marLeft w:val="0"/>
          <w:marRight w:val="0"/>
          <w:marTop w:val="0"/>
          <w:marBottom w:val="225"/>
          <w:divBdr>
            <w:top w:val="none" w:sz="0" w:space="0" w:color="auto"/>
            <w:left w:val="none" w:sz="0" w:space="0" w:color="auto"/>
            <w:bottom w:val="none" w:sz="0" w:space="0" w:color="auto"/>
            <w:right w:val="none" w:sz="0" w:space="0" w:color="auto"/>
          </w:divBdr>
        </w:div>
        <w:div w:id="2067559523">
          <w:marLeft w:val="0"/>
          <w:marRight w:val="0"/>
          <w:marTop w:val="0"/>
          <w:marBottom w:val="225"/>
          <w:divBdr>
            <w:top w:val="none" w:sz="0" w:space="0" w:color="auto"/>
            <w:left w:val="none" w:sz="0" w:space="0" w:color="auto"/>
            <w:bottom w:val="none" w:sz="0" w:space="0" w:color="auto"/>
            <w:right w:val="none" w:sz="0" w:space="0" w:color="auto"/>
          </w:divBdr>
        </w:div>
        <w:div w:id="631252359">
          <w:marLeft w:val="0"/>
          <w:marRight w:val="0"/>
          <w:marTop w:val="0"/>
          <w:marBottom w:val="225"/>
          <w:divBdr>
            <w:top w:val="none" w:sz="0" w:space="0" w:color="auto"/>
            <w:left w:val="none" w:sz="0" w:space="0" w:color="auto"/>
            <w:bottom w:val="none" w:sz="0" w:space="0" w:color="auto"/>
            <w:right w:val="none" w:sz="0" w:space="0" w:color="auto"/>
          </w:divBdr>
        </w:div>
        <w:div w:id="884147697">
          <w:marLeft w:val="0"/>
          <w:marRight w:val="0"/>
          <w:marTop w:val="0"/>
          <w:marBottom w:val="225"/>
          <w:divBdr>
            <w:top w:val="none" w:sz="0" w:space="0" w:color="auto"/>
            <w:left w:val="none" w:sz="0" w:space="0" w:color="auto"/>
            <w:bottom w:val="none" w:sz="0" w:space="0" w:color="auto"/>
            <w:right w:val="none" w:sz="0" w:space="0" w:color="auto"/>
          </w:divBdr>
        </w:div>
        <w:div w:id="1900820584">
          <w:marLeft w:val="0"/>
          <w:marRight w:val="0"/>
          <w:marTop w:val="0"/>
          <w:marBottom w:val="225"/>
          <w:divBdr>
            <w:top w:val="none" w:sz="0" w:space="0" w:color="auto"/>
            <w:left w:val="none" w:sz="0" w:space="0" w:color="auto"/>
            <w:bottom w:val="none" w:sz="0" w:space="0" w:color="auto"/>
            <w:right w:val="none" w:sz="0" w:space="0" w:color="auto"/>
          </w:divBdr>
        </w:div>
        <w:div w:id="62920469">
          <w:marLeft w:val="0"/>
          <w:marRight w:val="0"/>
          <w:marTop w:val="0"/>
          <w:marBottom w:val="225"/>
          <w:divBdr>
            <w:top w:val="none" w:sz="0" w:space="0" w:color="auto"/>
            <w:left w:val="none" w:sz="0" w:space="0" w:color="auto"/>
            <w:bottom w:val="none" w:sz="0" w:space="0" w:color="auto"/>
            <w:right w:val="none" w:sz="0" w:space="0" w:color="auto"/>
          </w:divBdr>
        </w:div>
        <w:div w:id="126818485">
          <w:marLeft w:val="0"/>
          <w:marRight w:val="0"/>
          <w:marTop w:val="0"/>
          <w:marBottom w:val="225"/>
          <w:divBdr>
            <w:top w:val="none" w:sz="0" w:space="0" w:color="auto"/>
            <w:left w:val="none" w:sz="0" w:space="0" w:color="auto"/>
            <w:bottom w:val="none" w:sz="0" w:space="0" w:color="auto"/>
            <w:right w:val="none" w:sz="0" w:space="0" w:color="auto"/>
          </w:divBdr>
        </w:div>
        <w:div w:id="1606225485">
          <w:marLeft w:val="0"/>
          <w:marRight w:val="0"/>
          <w:marTop w:val="0"/>
          <w:marBottom w:val="225"/>
          <w:divBdr>
            <w:top w:val="none" w:sz="0" w:space="0" w:color="auto"/>
            <w:left w:val="none" w:sz="0" w:space="0" w:color="auto"/>
            <w:bottom w:val="none" w:sz="0" w:space="0" w:color="auto"/>
            <w:right w:val="none" w:sz="0" w:space="0" w:color="auto"/>
          </w:divBdr>
        </w:div>
        <w:div w:id="420565833">
          <w:marLeft w:val="0"/>
          <w:marRight w:val="0"/>
          <w:marTop w:val="0"/>
          <w:marBottom w:val="225"/>
          <w:divBdr>
            <w:top w:val="none" w:sz="0" w:space="0" w:color="auto"/>
            <w:left w:val="none" w:sz="0" w:space="0" w:color="auto"/>
            <w:bottom w:val="none" w:sz="0" w:space="0" w:color="auto"/>
            <w:right w:val="none" w:sz="0" w:space="0" w:color="auto"/>
          </w:divBdr>
        </w:div>
        <w:div w:id="624897614">
          <w:marLeft w:val="0"/>
          <w:marRight w:val="0"/>
          <w:marTop w:val="0"/>
          <w:marBottom w:val="225"/>
          <w:divBdr>
            <w:top w:val="none" w:sz="0" w:space="0" w:color="auto"/>
            <w:left w:val="none" w:sz="0" w:space="0" w:color="auto"/>
            <w:bottom w:val="none" w:sz="0" w:space="0" w:color="auto"/>
            <w:right w:val="none" w:sz="0" w:space="0" w:color="auto"/>
          </w:divBdr>
        </w:div>
        <w:div w:id="1856536411">
          <w:marLeft w:val="0"/>
          <w:marRight w:val="0"/>
          <w:marTop w:val="0"/>
          <w:marBottom w:val="225"/>
          <w:divBdr>
            <w:top w:val="none" w:sz="0" w:space="0" w:color="auto"/>
            <w:left w:val="none" w:sz="0" w:space="0" w:color="auto"/>
            <w:bottom w:val="none" w:sz="0" w:space="0" w:color="auto"/>
            <w:right w:val="none" w:sz="0" w:space="0" w:color="auto"/>
          </w:divBdr>
        </w:div>
      </w:divsChild>
    </w:div>
    <w:div w:id="1878158030">
      <w:bodyDiv w:val="1"/>
      <w:marLeft w:val="0"/>
      <w:marRight w:val="0"/>
      <w:marTop w:val="0"/>
      <w:marBottom w:val="0"/>
      <w:divBdr>
        <w:top w:val="none" w:sz="0" w:space="0" w:color="auto"/>
        <w:left w:val="none" w:sz="0" w:space="0" w:color="auto"/>
        <w:bottom w:val="none" w:sz="0" w:space="0" w:color="auto"/>
        <w:right w:val="none" w:sz="0" w:space="0" w:color="auto"/>
      </w:divBdr>
    </w:div>
    <w:div w:id="1991060250">
      <w:bodyDiv w:val="1"/>
      <w:marLeft w:val="0"/>
      <w:marRight w:val="0"/>
      <w:marTop w:val="0"/>
      <w:marBottom w:val="0"/>
      <w:divBdr>
        <w:top w:val="none" w:sz="0" w:space="0" w:color="auto"/>
        <w:left w:val="none" w:sz="0" w:space="0" w:color="auto"/>
        <w:bottom w:val="none" w:sz="0" w:space="0" w:color="auto"/>
        <w:right w:val="none" w:sz="0" w:space="0" w:color="auto"/>
      </w:divBdr>
    </w:div>
    <w:div w:id="21108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15</Pages>
  <Words>1132</Words>
  <Characters>6456</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2023-06-13T08:43:00Z</dcterms:created>
  <dcterms:modified xsi:type="dcterms:W3CDTF">2024-07-10T08:38:00Z</dcterms:modified>
</cp:coreProperties>
</file>